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B" w:rsidRDefault="00CB48BB" w:rsidP="00CB48BB">
      <w:pPr>
        <w:keepNext/>
        <w:tabs>
          <w:tab w:val="left" w:pos="3570"/>
        </w:tabs>
        <w:spacing w:after="0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CB48BB" w:rsidRDefault="00CB48BB" w:rsidP="00CB48BB">
      <w:pPr>
        <w:shd w:val="clear" w:color="auto" w:fill="FFFFFF"/>
        <w:spacing w:after="0"/>
        <w:jc w:val="center"/>
        <w:rPr>
          <w:rFonts w:ascii="Calibri" w:eastAsia="Calibri" w:hAnsi="Calibri" w:cs="Calibri"/>
          <w:sz w:val="10"/>
          <w:szCs w:val="10"/>
        </w:rPr>
      </w:pPr>
    </w:p>
    <w:p w:rsidR="00CB48BB" w:rsidRDefault="00CB48BB" w:rsidP="00CB48BB">
      <w:pPr>
        <w:spacing w:after="0"/>
        <w:jc w:val="center"/>
        <w:rPr>
          <w:sz w:val="6"/>
          <w:szCs w:val="6"/>
        </w:rPr>
      </w:pPr>
    </w:p>
    <w:p w:rsidR="00CB48BB" w:rsidRDefault="00CB48BB" w:rsidP="00CB48B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CB48BB" w:rsidRDefault="00CB48BB" w:rsidP="00CB48BB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CB48BB" w:rsidRDefault="00CB48BB" w:rsidP="00CB48BB">
      <w:pPr>
        <w:spacing w:after="0"/>
        <w:jc w:val="center"/>
        <w:rPr>
          <w:rFonts w:ascii="Calibri" w:hAnsi="Calibri"/>
          <w:sz w:val="10"/>
          <w:szCs w:val="10"/>
        </w:rPr>
      </w:pPr>
    </w:p>
    <w:p w:rsidR="00CB48BB" w:rsidRDefault="00CB48BB" w:rsidP="00CB48BB">
      <w:pPr>
        <w:keepNext/>
        <w:spacing w:after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CB48BB" w:rsidRDefault="00CB48BB" w:rsidP="00CB48BB">
      <w:pPr>
        <w:spacing w:after="0"/>
        <w:jc w:val="center"/>
        <w:rPr>
          <w:rFonts w:ascii="Calibri" w:hAnsi="Calibri" w:cs="Calibri"/>
        </w:rPr>
      </w:pPr>
    </w:p>
    <w:p w:rsidR="00CB48BB" w:rsidRDefault="00CB48BB" w:rsidP="00CB48BB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CB48BB" w:rsidRDefault="00CB48BB" w:rsidP="00CB48BB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p w:rsidR="00CB48BB" w:rsidRDefault="00CB48BB" w:rsidP="00CB48BB">
      <w:pPr>
        <w:spacing w:after="0"/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CB48BB" w:rsidTr="00A31D67">
        <w:tc>
          <w:tcPr>
            <w:tcW w:w="250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976FF5" w:rsidP="00CB48BB">
            <w:pPr>
              <w:tabs>
                <w:tab w:val="left" w:pos="10620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976FF5" w:rsidP="00CB48BB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ноября</w:t>
            </w:r>
          </w:p>
        </w:tc>
        <w:tc>
          <w:tcPr>
            <w:tcW w:w="5810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г.</w:t>
            </w:r>
          </w:p>
        </w:tc>
        <w:tc>
          <w:tcPr>
            <w:tcW w:w="673" w:type="dxa"/>
            <w:hideMark/>
          </w:tcPr>
          <w:p w:rsidR="00CB48BB" w:rsidRDefault="00CB48BB" w:rsidP="00CB48BB">
            <w:pPr>
              <w:tabs>
                <w:tab w:val="left" w:pos="10620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8BB" w:rsidRDefault="00976FF5" w:rsidP="00CB48BB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</w:tbl>
    <w:p w:rsidR="0071123B" w:rsidRPr="00844DEE" w:rsidRDefault="0071123B" w:rsidP="00CB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CB48BB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CB48BB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 w:rsidR="00CB48BB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 xml:space="preserve">5.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 w:rsidR="00CB48BB">
        <w:rPr>
          <w:rFonts w:ascii="Times New Roman" w:hAnsi="Times New Roman" w:cs="Times New Roman"/>
          <w:sz w:val="28"/>
          <w:szCs w:val="28"/>
        </w:rPr>
        <w:t>Новослободского</w:t>
      </w:r>
      <w:r w:rsidRPr="009440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CB48BB" w:rsidRPr="00CB48BB">
        <w:rPr>
          <w:rFonts w:ascii="Times New Roman" w:hAnsi="Times New Roman" w:cs="Times New Roman"/>
          <w:sz w:val="28"/>
          <w:szCs w:val="28"/>
        </w:rPr>
        <w:t>https://novoslobodskoe-r31.gosweb.gosuslugi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FF5">
        <w:rPr>
          <w:rFonts w:ascii="Times New Roman" w:hAnsi="Times New Roman" w:cs="Times New Roman"/>
          <w:sz w:val="28"/>
          <w:szCs w:val="28"/>
        </w:rPr>
        <w:t xml:space="preserve">в сетевом издании «Ясный ключ» </w:t>
      </w:r>
      <w:r w:rsidR="00976FF5" w:rsidRPr="00592AA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976FF5" w:rsidRPr="00976FF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https://korocha31.ru</w:t>
        </w:r>
      </w:hyperlink>
      <w:r w:rsidR="00976FF5" w:rsidRPr="00592AA3">
        <w:rPr>
          <w:rFonts w:ascii="Times New Roman" w:hAnsi="Times New Roman" w:cs="Times New Roman"/>
          <w:sz w:val="28"/>
          <w:szCs w:val="28"/>
        </w:rPr>
        <w:t>),</w:t>
      </w:r>
      <w:r w:rsidR="00976FF5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 w:rsidR="00976FF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76FF5">
        <w:rPr>
          <w:rFonts w:ascii="Times New Roman" w:hAnsi="Times New Roman" w:cs="Times New Roman"/>
          <w:sz w:val="28"/>
          <w:szCs w:val="28"/>
        </w:rPr>
        <w:t xml:space="preserve"> предусмотренном Уставом Новослободского сельского поселения муниципального района «Корочанский район» Белгородской области</w:t>
      </w:r>
      <w:r w:rsidRPr="0094408E"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D23A7C" w:rsidRDefault="0071123B" w:rsidP="0071123B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B48BB">
        <w:rPr>
          <w:rFonts w:ascii="Times New Roman" w:hAnsi="Times New Roman" w:cs="Times New Roman"/>
          <w:b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Default="0071123B" w:rsidP="0071123B"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B48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76F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B48BB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sectPr w:rsidR="00A2570D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23B"/>
    <w:rsid w:val="000E2103"/>
    <w:rsid w:val="0071123B"/>
    <w:rsid w:val="007E2D5B"/>
    <w:rsid w:val="00976FF5"/>
    <w:rsid w:val="00A2570D"/>
    <w:rsid w:val="00A762F2"/>
    <w:rsid w:val="00CB48BB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6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</cp:revision>
  <cp:lastPrinted>2024-10-31T06:21:00Z</cp:lastPrinted>
  <dcterms:created xsi:type="dcterms:W3CDTF">2024-10-31T06:21:00Z</dcterms:created>
  <dcterms:modified xsi:type="dcterms:W3CDTF">2024-11-26T08:03:00Z</dcterms:modified>
</cp:coreProperties>
</file>