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64" w:rsidRPr="006162D0" w:rsidRDefault="00D12B64" w:rsidP="00D12B64">
      <w:pPr>
        <w:keepNext/>
        <w:spacing w:after="0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D12B64" w:rsidRPr="000F07AB" w:rsidRDefault="00D12B64" w:rsidP="00D12B64">
      <w:pPr>
        <w:spacing w:after="0"/>
        <w:rPr>
          <w:rFonts w:ascii="Arial" w:hAnsi="Arial" w:cs="Arial"/>
          <w:sz w:val="10"/>
          <w:szCs w:val="10"/>
        </w:rPr>
      </w:pPr>
    </w:p>
    <w:p w:rsidR="00D12B64" w:rsidRPr="00EC01C2" w:rsidRDefault="00D12B64" w:rsidP="00D12B6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D12B64" w:rsidRPr="00EC01C2" w:rsidRDefault="00D12B64" w:rsidP="00D12B6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D12B64" w:rsidRPr="00EC01C2" w:rsidRDefault="00D12B64" w:rsidP="00D12B6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D12B64" w:rsidRPr="00EC01C2" w:rsidRDefault="00D12B64" w:rsidP="00D12B64">
      <w:pPr>
        <w:spacing w:after="0"/>
        <w:rPr>
          <w:rFonts w:asciiTheme="minorHAnsi" w:hAnsiTheme="minorHAnsi"/>
          <w:sz w:val="10"/>
          <w:szCs w:val="10"/>
        </w:rPr>
      </w:pPr>
    </w:p>
    <w:p w:rsidR="00D12B64" w:rsidRPr="00EC01C2" w:rsidRDefault="00D12B64" w:rsidP="00D12B64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D12B64" w:rsidRPr="000F07AB" w:rsidRDefault="00D12B64" w:rsidP="00D12B64">
      <w:pPr>
        <w:spacing w:after="0"/>
        <w:jc w:val="center"/>
        <w:rPr>
          <w:rFonts w:asciiTheme="minorHAnsi" w:eastAsiaTheme="minorHAnsi" w:hAnsiTheme="minorHAnsi" w:cstheme="minorBidi"/>
          <w:sz w:val="24"/>
        </w:rPr>
      </w:pPr>
    </w:p>
    <w:p w:rsidR="00D12B64" w:rsidRPr="00EC01C2" w:rsidRDefault="00D12B64" w:rsidP="00D12B64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EC01C2">
        <w:rPr>
          <w:rFonts w:ascii="Arial" w:hAnsi="Arial" w:cs="Arial"/>
          <w:b/>
          <w:sz w:val="17"/>
          <w:szCs w:val="17"/>
        </w:rPr>
        <w:t>Новая Слободка</w:t>
      </w:r>
    </w:p>
    <w:p w:rsidR="00D12B64" w:rsidRDefault="00D12B64" w:rsidP="00D12B64">
      <w:pPr>
        <w:keepNext/>
        <w:spacing w:after="0"/>
        <w:outlineLvl w:val="5"/>
        <w:rPr>
          <w:rFonts w:ascii="Arial" w:hAnsi="Arial" w:cs="Arial"/>
          <w:b/>
          <w:sz w:val="17"/>
          <w:szCs w:val="17"/>
        </w:rPr>
      </w:pPr>
    </w:p>
    <w:p w:rsidR="00D12B64" w:rsidRPr="000F07AB" w:rsidRDefault="00D12B64" w:rsidP="00D12B64">
      <w:pPr>
        <w:keepNext/>
        <w:spacing w:after="0"/>
        <w:outlineLvl w:val="5"/>
        <w:rPr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 декабря </w:t>
      </w:r>
      <w:r w:rsidRPr="000F07AB">
        <w:rPr>
          <w:rFonts w:ascii="Arial" w:hAnsi="Arial" w:cs="Arial"/>
          <w:sz w:val="18"/>
          <w:szCs w:val="18"/>
        </w:rPr>
        <w:t xml:space="preserve">2021 г.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№50</w:t>
      </w:r>
    </w:p>
    <w:p w:rsidR="002F7206" w:rsidRPr="002F7206" w:rsidRDefault="002F7206" w:rsidP="002F7206">
      <w:pPr>
        <w:widowControl w:val="0"/>
        <w:spacing w:after="0" w:line="240" w:lineRule="auto"/>
        <w:rPr>
          <w:rFonts w:ascii="Times New Roman" w:eastAsia="Tahoma" w:hAnsi="Times New Roman"/>
          <w:sz w:val="28"/>
          <w:szCs w:val="28"/>
          <w:lang w:bidi="ru-RU"/>
        </w:rPr>
      </w:pPr>
    </w:p>
    <w:p w:rsidR="002F7206" w:rsidRDefault="002F7206" w:rsidP="002F7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AB2" w:rsidRPr="002F7206" w:rsidRDefault="009B6AB2" w:rsidP="002F7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442" w:rsidRPr="002F7206" w:rsidRDefault="0082605B" w:rsidP="00D12B64">
      <w:pPr>
        <w:spacing w:after="0" w:line="240" w:lineRule="auto"/>
        <w:ind w:right="5386"/>
        <w:jc w:val="both"/>
        <w:rPr>
          <w:rFonts w:ascii="Times New Roman" w:hAnsi="Times New Roman"/>
          <w:b/>
          <w:bCs/>
          <w:sz w:val="28"/>
          <w:szCs w:val="28"/>
        </w:rPr>
      </w:pPr>
      <w:r w:rsidRPr="002F720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proofErr w:type="gramStart"/>
      <w:r w:rsidR="009B6AB2">
        <w:rPr>
          <w:rFonts w:ascii="Times New Roman" w:hAnsi="Times New Roman"/>
          <w:b/>
          <w:bCs/>
          <w:sz w:val="28"/>
          <w:szCs w:val="28"/>
        </w:rPr>
        <w:t xml:space="preserve">перечня главных администраторов </w:t>
      </w:r>
      <w:r w:rsidR="00576F11">
        <w:rPr>
          <w:rFonts w:ascii="Times New Roman" w:hAnsi="Times New Roman"/>
          <w:b/>
          <w:bCs/>
          <w:sz w:val="28"/>
          <w:szCs w:val="28"/>
        </w:rPr>
        <w:t xml:space="preserve">источников финансирования дефицита </w:t>
      </w:r>
      <w:r w:rsidR="009B6AB2">
        <w:rPr>
          <w:rFonts w:ascii="Times New Roman" w:hAnsi="Times New Roman"/>
          <w:b/>
          <w:bCs/>
          <w:sz w:val="28"/>
          <w:szCs w:val="28"/>
        </w:rPr>
        <w:t>бюджета</w:t>
      </w:r>
      <w:proofErr w:type="gramEnd"/>
      <w:r w:rsidR="009B6A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2B64">
        <w:rPr>
          <w:rFonts w:ascii="Times New Roman" w:hAnsi="Times New Roman"/>
          <w:b/>
          <w:sz w:val="28"/>
          <w:szCs w:val="28"/>
        </w:rPr>
        <w:t>Новослободского</w:t>
      </w:r>
      <w:r w:rsidR="002F720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B6AB2">
        <w:rPr>
          <w:rFonts w:ascii="Times New Roman" w:hAnsi="Times New Roman"/>
          <w:b/>
          <w:sz w:val="28"/>
          <w:szCs w:val="28"/>
        </w:rPr>
        <w:t xml:space="preserve"> </w:t>
      </w:r>
      <w:r w:rsidR="00D20117" w:rsidRPr="00D20117">
        <w:rPr>
          <w:rFonts w:ascii="Times New Roman" w:eastAsia="Arial Unicode MS" w:hAnsi="Times New Roman"/>
          <w:b/>
          <w:color w:val="000000"/>
          <w:sz w:val="28"/>
          <w:szCs w:val="28"/>
        </w:rPr>
        <w:t>муниципального района «Корочанский район» Белгородской области</w:t>
      </w:r>
      <w:r w:rsidR="00D20117">
        <w:rPr>
          <w:rFonts w:ascii="Times New Roman" w:hAnsi="Times New Roman"/>
          <w:b/>
          <w:sz w:val="28"/>
          <w:szCs w:val="28"/>
        </w:rPr>
        <w:t xml:space="preserve"> </w:t>
      </w:r>
      <w:r w:rsidR="009B6AB2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p w:rsidR="009B6AB2" w:rsidRPr="00576F11" w:rsidRDefault="009B6AB2" w:rsidP="00576F1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576F11" w:rsidRDefault="009B6AB2" w:rsidP="00576F1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576F11" w:rsidRDefault="009B6AB2" w:rsidP="00576F1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76F11" w:rsidRPr="00576F11" w:rsidRDefault="00576F11" w:rsidP="00576F11">
      <w:pPr>
        <w:spacing w:after="0" w:line="240" w:lineRule="auto"/>
        <w:ind w:firstLine="697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В соответствии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</w:t>
      </w:r>
      <w:r w:rsidRPr="00576F11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», администрация </w:t>
      </w:r>
      <w:r w:rsidR="00D12B6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сельского поселения</w:t>
      </w:r>
      <w:r w:rsidR="00D20117" w:rsidRPr="00D2011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D20117">
        <w:rPr>
          <w:rFonts w:ascii="Times New Roman" w:eastAsia="Arial Unicode MS" w:hAnsi="Times New Roman"/>
          <w:color w:val="000000"/>
          <w:sz w:val="28"/>
          <w:szCs w:val="28"/>
        </w:rPr>
        <w:t>муниципального района «Корочанский район» Белгородской области</w:t>
      </w: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gramStart"/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>п</w:t>
      </w:r>
      <w:proofErr w:type="gramEnd"/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о с т а н о в л я е т:</w:t>
      </w:r>
    </w:p>
    <w:p w:rsidR="00576F11" w:rsidRPr="00576F11" w:rsidRDefault="00576F11" w:rsidP="00576F11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1.Утвердить перечень главных </w:t>
      </w:r>
      <w:proofErr w:type="gramStart"/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D12B6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сельского поселения</w:t>
      </w:r>
      <w:r w:rsidR="00D20117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района «Корочанский район» Белгородской области</w:t>
      </w:r>
      <w:r w:rsidR="001613C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>(прилагается).</w:t>
      </w:r>
    </w:p>
    <w:p w:rsidR="00576F11" w:rsidRPr="00576F11" w:rsidRDefault="00576F11" w:rsidP="00576F11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2.</w:t>
      </w:r>
      <w:r w:rsidRPr="00576F11"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Корочанского района </w:t>
      </w:r>
      <w:r w:rsidRPr="00576F11">
        <w:rPr>
          <w:rFonts w:ascii="Times New Roman" w:hAnsi="Times New Roman"/>
          <w:sz w:val="28"/>
          <w:szCs w:val="28"/>
          <w:lang w:val="en-US"/>
        </w:rPr>
        <w:t>http</w:t>
      </w:r>
      <w:r w:rsidRPr="00576F11">
        <w:rPr>
          <w:rFonts w:ascii="Times New Roman" w:hAnsi="Times New Roman"/>
          <w:sz w:val="28"/>
          <w:szCs w:val="28"/>
        </w:rPr>
        <w:t>://</w:t>
      </w:r>
      <w:r w:rsidRPr="00576F11">
        <w:rPr>
          <w:rFonts w:ascii="Times New Roman" w:hAnsi="Times New Roman"/>
          <w:sz w:val="28"/>
          <w:szCs w:val="28"/>
          <w:lang w:val="en-US"/>
        </w:rPr>
        <w:t>www</w:t>
      </w:r>
      <w:r w:rsidRPr="00576F11">
        <w:rPr>
          <w:rFonts w:ascii="Times New Roman" w:hAnsi="Times New Roman"/>
          <w:sz w:val="28"/>
          <w:szCs w:val="28"/>
        </w:rPr>
        <w:t>.</w:t>
      </w:r>
      <w:proofErr w:type="spellStart"/>
      <w:r w:rsidRPr="00576F11">
        <w:rPr>
          <w:rFonts w:ascii="Times New Roman" w:hAnsi="Times New Roman"/>
          <w:sz w:val="28"/>
          <w:szCs w:val="28"/>
          <w:lang w:val="en-US"/>
        </w:rPr>
        <w:t>korocha</w:t>
      </w:r>
      <w:proofErr w:type="spellEnd"/>
      <w:r w:rsidRPr="00576F11">
        <w:rPr>
          <w:rFonts w:ascii="Times New Roman" w:hAnsi="Times New Roman"/>
          <w:sz w:val="28"/>
          <w:szCs w:val="28"/>
        </w:rPr>
        <w:t>.</w:t>
      </w:r>
      <w:proofErr w:type="spellStart"/>
      <w:r w:rsidRPr="00576F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76F11">
        <w:rPr>
          <w:rFonts w:ascii="Times New Roman" w:hAnsi="Times New Roman"/>
          <w:sz w:val="28"/>
          <w:szCs w:val="28"/>
        </w:rPr>
        <w:t xml:space="preserve"> на странице «</w:t>
      </w:r>
      <w:r w:rsidR="00D12B64">
        <w:rPr>
          <w:rFonts w:ascii="Times New Roman" w:hAnsi="Times New Roman"/>
          <w:sz w:val="28"/>
          <w:szCs w:val="28"/>
        </w:rPr>
        <w:t>Новослободское</w:t>
      </w:r>
      <w:r w:rsidRPr="00576F11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576F11" w:rsidRPr="00576F11" w:rsidRDefault="00576F11" w:rsidP="00576F11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76F1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76F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6F11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данного постановления оставляю за собой.</w:t>
      </w:r>
    </w:p>
    <w:p w:rsidR="00576F11" w:rsidRPr="00576F11" w:rsidRDefault="00576F11" w:rsidP="00576F11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4.Настоящее постановление применяется к правоотношениям, возникающим при составлении и исполнении бюджета </w:t>
      </w:r>
      <w:r w:rsidR="00D12B6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сельского поселения</w:t>
      </w:r>
      <w:r w:rsidR="00D20117" w:rsidRPr="00D2011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D20117">
        <w:rPr>
          <w:rFonts w:ascii="Times New Roman" w:eastAsia="Arial Unicode MS" w:hAnsi="Times New Roman"/>
          <w:color w:val="000000"/>
          <w:sz w:val="28"/>
          <w:szCs w:val="28"/>
        </w:rPr>
        <w:t>муниципального района «Корочанский район» Белгородской области</w:t>
      </w: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>, начиная с бюджета на 2022 год и на плановый период 2023 и 2024 годов.</w:t>
      </w:r>
    </w:p>
    <w:p w:rsidR="009F0442" w:rsidRPr="00576F11" w:rsidRDefault="009F0442" w:rsidP="00576F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1540" w:rsidRPr="00576F11" w:rsidRDefault="00301540" w:rsidP="00576F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B6AB2" w:rsidRPr="00576F11" w:rsidRDefault="009B6AB2" w:rsidP="00576F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7206" w:rsidRPr="00E6502D" w:rsidRDefault="002F7206" w:rsidP="002F72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5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2F7206" w:rsidRDefault="00D12B64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Новослободского</w:t>
      </w:r>
      <w:r w:rsidR="002F7206" w:rsidRPr="00E6502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сельского поселения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</w:t>
      </w:r>
      <w:r w:rsidR="002F7206" w:rsidRPr="00E6502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В.И. Блинов </w:t>
      </w: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E3E55" w:rsidRDefault="00FE3E55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E3E55" w:rsidRDefault="00FE3E55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B6AB2" w:rsidRPr="002F7206" w:rsidRDefault="009B6AB2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</w:t>
      </w:r>
    </w:p>
    <w:p w:rsidR="009B6AB2" w:rsidRPr="002F7206" w:rsidRDefault="009B6AB2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</w:t>
      </w:r>
    </w:p>
    <w:p w:rsidR="009B6AB2" w:rsidRPr="002F7206" w:rsidRDefault="00D12B64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Новослободского</w:t>
      </w:r>
      <w:r w:rsidR="009B6AB2"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576F11" w:rsidRDefault="00FF1411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B5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 декабря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 года №</w:t>
      </w:r>
      <w:r w:rsidR="00D12B64">
        <w:rPr>
          <w:rFonts w:ascii="Times New Roman" w:eastAsia="Times New Roman" w:hAnsi="Times New Roman"/>
          <w:b/>
          <w:sz w:val="28"/>
          <w:szCs w:val="28"/>
          <w:lang w:eastAsia="ru-RU"/>
        </w:rPr>
        <w:t>50</w:t>
      </w:r>
    </w:p>
    <w:p w:rsidR="00FF1411" w:rsidRPr="00576F11" w:rsidRDefault="00FF1411" w:rsidP="00FF141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F11" w:rsidRPr="00576F11" w:rsidRDefault="00576F11" w:rsidP="00576F11">
      <w:pPr>
        <w:spacing w:after="0" w:line="240" w:lineRule="auto"/>
        <w:ind w:firstLine="697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>Перечень</w:t>
      </w:r>
    </w:p>
    <w:p w:rsidR="00D12B64" w:rsidRDefault="00576F11" w:rsidP="00576F11">
      <w:pPr>
        <w:spacing w:after="0" w:line="240" w:lineRule="auto"/>
        <w:ind w:firstLine="697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главных администраторов источников внутреннего финансирования дефицита бюджета </w:t>
      </w:r>
      <w:r w:rsidR="00D12B64">
        <w:rPr>
          <w:rFonts w:ascii="Times New Roman" w:eastAsia="Arial Unicode MS" w:hAnsi="Times New Roman"/>
          <w:b/>
          <w:color w:val="000000"/>
          <w:sz w:val="28"/>
          <w:szCs w:val="28"/>
        </w:rPr>
        <w:t>Новослободского</w:t>
      </w:r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сельского поселения</w:t>
      </w:r>
      <w:r w:rsidR="00D20117" w:rsidRPr="00D2011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D20117" w:rsidRPr="00D20117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муниципального района «Корочанский район» </w:t>
      </w:r>
    </w:p>
    <w:p w:rsidR="00576F11" w:rsidRPr="00576F11" w:rsidRDefault="00D20117" w:rsidP="00576F11">
      <w:pPr>
        <w:spacing w:after="0" w:line="240" w:lineRule="auto"/>
        <w:ind w:firstLine="697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D20117">
        <w:rPr>
          <w:rFonts w:ascii="Times New Roman" w:eastAsia="Arial Unicode MS" w:hAnsi="Times New Roman"/>
          <w:b/>
          <w:color w:val="000000"/>
          <w:sz w:val="28"/>
          <w:szCs w:val="28"/>
        </w:rPr>
        <w:t>Белгородской области</w:t>
      </w:r>
    </w:p>
    <w:p w:rsidR="00576F11" w:rsidRPr="00576F11" w:rsidRDefault="00576F11" w:rsidP="00576F11">
      <w:pPr>
        <w:spacing w:after="0" w:line="240" w:lineRule="auto"/>
        <w:ind w:firstLine="697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tbl>
      <w:tblPr>
        <w:tblW w:w="985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118"/>
        <w:gridCol w:w="5032"/>
      </w:tblGrid>
      <w:tr w:rsidR="00576F11" w:rsidRPr="00576F11" w:rsidTr="00576F11">
        <w:trPr>
          <w:trHeight w:val="33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576F11" w:rsidRDefault="00576F11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Код бюджетной классификации РФ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F11" w:rsidRPr="00576F11" w:rsidRDefault="00576F11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 xml:space="preserve">Наименование главного </w:t>
            </w:r>
            <w:proofErr w:type="gramStart"/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</w:tr>
      <w:tr w:rsidR="00576F11" w:rsidRPr="00576F11" w:rsidTr="00576F11">
        <w:trPr>
          <w:trHeight w:val="231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576F11" w:rsidRDefault="00576F11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Главного админис</w:t>
            </w:r>
            <w:proofErr w:type="gramStart"/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т-</w:t>
            </w:r>
            <w:proofErr w:type="gramEnd"/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 xml:space="preserve"> ратора источников внутреннего финансиро-вания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576F11" w:rsidRDefault="00576F11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источников внутреннего финансирования дефицита бюджета</w:t>
            </w:r>
          </w:p>
        </w:tc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576F11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6F11" w:rsidRPr="00AD4EAD" w:rsidTr="00576F11">
        <w:trPr>
          <w:trHeight w:val="31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AD4EAD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D4EA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AD4EAD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D4EA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AD4EAD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D4EA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76F11" w:rsidRPr="00AD4EAD" w:rsidTr="00576F11">
        <w:trPr>
          <w:trHeight w:val="3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29506A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EA743D" w:rsidP="00EA743D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29506A">
              <w:rPr>
                <w:rStyle w:val="ae"/>
                <w:rFonts w:ascii="Times New Roman" w:hAnsi="Times New Roman"/>
                <w:b/>
                <w:i w:val="0"/>
              </w:rPr>
              <w:t xml:space="preserve">Администрация </w:t>
            </w:r>
            <w:r w:rsidR="00D12B64" w:rsidRPr="0029506A">
              <w:rPr>
                <w:rStyle w:val="ae"/>
                <w:rFonts w:ascii="Times New Roman" w:hAnsi="Times New Roman"/>
                <w:b/>
                <w:i w:val="0"/>
              </w:rPr>
              <w:t>Новослободского</w:t>
            </w:r>
            <w:r w:rsidRPr="0029506A">
              <w:rPr>
                <w:rStyle w:val="ae"/>
                <w:rFonts w:ascii="Times New Roman" w:hAnsi="Times New Roman"/>
                <w:b/>
                <w:i w:val="0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  <w:tr w:rsidR="00576F11" w:rsidRPr="00AD4EAD" w:rsidTr="00576F11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29506A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913</w:t>
            </w:r>
          </w:p>
          <w:p w:rsidR="0029506A" w:rsidRPr="0029506A" w:rsidRDefault="0029506A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576F11" w:rsidRPr="00AD4EAD" w:rsidTr="00576F1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576F11" w:rsidRPr="00AD4EAD" w:rsidTr="00576F11">
        <w:trPr>
          <w:trHeight w:val="52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76F1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576F11" w:rsidRPr="00AD4EAD" w:rsidTr="00576F11">
        <w:trPr>
          <w:trHeight w:val="52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76F1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576F11" w:rsidRPr="00AD4EAD" w:rsidTr="00576F11">
        <w:trPr>
          <w:trHeight w:val="52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76F1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76F11" w:rsidRPr="00AD4EAD" w:rsidTr="00576F11">
        <w:trPr>
          <w:trHeight w:val="52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76F11">
        <w:trPr>
          <w:trHeight w:val="52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76F11">
        <w:trPr>
          <w:trHeight w:val="45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576F11" w:rsidRPr="00AD4EAD" w:rsidTr="00576F11">
        <w:trPr>
          <w:trHeight w:val="52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76F1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Уменьшение прочих остатков средств </w:t>
            </w: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</w:tr>
      <w:tr w:rsidR="00576F11" w:rsidRPr="00AD4EAD" w:rsidTr="00576F11">
        <w:trPr>
          <w:trHeight w:val="52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D12B64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D12B64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D12B64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76F11" w:rsidRPr="0029506A" w:rsidTr="00576F1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576F11" w:rsidRPr="0029506A" w:rsidTr="00576F11">
        <w:trPr>
          <w:trHeight w:val="529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76F11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29506A" w:rsidP="00576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B6AB2" w:rsidRPr="00AD4EAD" w:rsidRDefault="009B6AB2" w:rsidP="00576F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sectPr w:rsidR="009B6AB2" w:rsidRPr="00AD4EAD" w:rsidSect="00D12B6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B5" w:rsidRDefault="004918B5" w:rsidP="00301540">
      <w:pPr>
        <w:spacing w:after="0" w:line="240" w:lineRule="auto"/>
      </w:pPr>
      <w:r>
        <w:separator/>
      </w:r>
    </w:p>
  </w:endnote>
  <w:endnote w:type="continuationSeparator" w:id="0">
    <w:p w:rsidR="004918B5" w:rsidRDefault="004918B5" w:rsidP="0030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B5" w:rsidRDefault="004918B5" w:rsidP="00301540">
      <w:pPr>
        <w:spacing w:after="0" w:line="240" w:lineRule="auto"/>
      </w:pPr>
      <w:r>
        <w:separator/>
      </w:r>
    </w:p>
  </w:footnote>
  <w:footnote w:type="continuationSeparator" w:id="0">
    <w:p w:rsidR="004918B5" w:rsidRDefault="004918B5" w:rsidP="00301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23FF"/>
    <w:multiLevelType w:val="hybridMultilevel"/>
    <w:tmpl w:val="381A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E0F"/>
    <w:rsid w:val="00021FF0"/>
    <w:rsid w:val="000A15D4"/>
    <w:rsid w:val="000E2098"/>
    <w:rsid w:val="001103DF"/>
    <w:rsid w:val="001613C3"/>
    <w:rsid w:val="00176067"/>
    <w:rsid w:val="001F03BC"/>
    <w:rsid w:val="0026665E"/>
    <w:rsid w:val="0029506A"/>
    <w:rsid w:val="002C6001"/>
    <w:rsid w:val="002F7206"/>
    <w:rsid w:val="00301540"/>
    <w:rsid w:val="00380D5C"/>
    <w:rsid w:val="003B3E0F"/>
    <w:rsid w:val="003E1637"/>
    <w:rsid w:val="0043143F"/>
    <w:rsid w:val="00487CA0"/>
    <w:rsid w:val="004918B5"/>
    <w:rsid w:val="004F5B95"/>
    <w:rsid w:val="00524BB9"/>
    <w:rsid w:val="00576F11"/>
    <w:rsid w:val="005B5231"/>
    <w:rsid w:val="006071CC"/>
    <w:rsid w:val="0067207A"/>
    <w:rsid w:val="00673924"/>
    <w:rsid w:val="006D7101"/>
    <w:rsid w:val="00722C25"/>
    <w:rsid w:val="0073337B"/>
    <w:rsid w:val="007B2218"/>
    <w:rsid w:val="0082605B"/>
    <w:rsid w:val="008E3F80"/>
    <w:rsid w:val="008E7743"/>
    <w:rsid w:val="009A39EF"/>
    <w:rsid w:val="009B601C"/>
    <w:rsid w:val="009B6AB2"/>
    <w:rsid w:val="009B6FA3"/>
    <w:rsid w:val="009F0442"/>
    <w:rsid w:val="00A84BE8"/>
    <w:rsid w:val="00AD4EAD"/>
    <w:rsid w:val="00B00143"/>
    <w:rsid w:val="00B34F81"/>
    <w:rsid w:val="00B94C03"/>
    <w:rsid w:val="00BA314E"/>
    <w:rsid w:val="00BA79E9"/>
    <w:rsid w:val="00BE37C6"/>
    <w:rsid w:val="00CB5C2C"/>
    <w:rsid w:val="00CC66DC"/>
    <w:rsid w:val="00D12B64"/>
    <w:rsid w:val="00D20117"/>
    <w:rsid w:val="00E23DC7"/>
    <w:rsid w:val="00E322B7"/>
    <w:rsid w:val="00E6702D"/>
    <w:rsid w:val="00E91898"/>
    <w:rsid w:val="00EA743D"/>
    <w:rsid w:val="00EE1C7B"/>
    <w:rsid w:val="00F31085"/>
    <w:rsid w:val="00F41E8B"/>
    <w:rsid w:val="00F75DF7"/>
    <w:rsid w:val="00FA543A"/>
    <w:rsid w:val="00FC47B4"/>
    <w:rsid w:val="00FE3E55"/>
    <w:rsid w:val="00FF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03"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206"/>
    <w:pPr>
      <w:keepNext/>
      <w:keepLine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0442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semiHidden/>
    <w:rsid w:val="009F0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9F0442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semiHidden/>
    <w:rsid w:val="009F0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F04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9F04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F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E3F80"/>
    <w:rPr>
      <w:rFonts w:ascii="Segoe UI" w:hAnsi="Segoe UI" w:cs="Segoe UI"/>
      <w:sz w:val="18"/>
      <w:szCs w:val="18"/>
      <w:lang w:eastAsia="en-US"/>
    </w:rPr>
  </w:style>
  <w:style w:type="character" w:customStyle="1" w:styleId="60">
    <w:name w:val="Заголовок 6 Знак"/>
    <w:link w:val="6"/>
    <w:uiPriority w:val="9"/>
    <w:semiHidden/>
    <w:rsid w:val="002F720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a8">
    <w:name w:val="Normal (Web)"/>
    <w:basedOn w:val="a"/>
    <w:rsid w:val="002F7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15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0154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015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01540"/>
    <w:rPr>
      <w:sz w:val="22"/>
      <w:szCs w:val="22"/>
      <w:lang w:eastAsia="en-US"/>
    </w:rPr>
  </w:style>
  <w:style w:type="paragraph" w:customStyle="1" w:styleId="ad">
    <w:name w:val="Îáû÷íûé"/>
    <w:rsid w:val="009B6AB2"/>
    <w:rPr>
      <w:rFonts w:ascii="Times New Roman" w:eastAsia="Times New Roman" w:hAnsi="Times New Roman"/>
      <w:sz w:val="24"/>
    </w:rPr>
  </w:style>
  <w:style w:type="character" w:styleId="ae">
    <w:name w:val="Emphasis"/>
    <w:qFormat/>
    <w:rsid w:val="009B6A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2021-12-21T09:45:00Z</cp:lastPrinted>
  <dcterms:created xsi:type="dcterms:W3CDTF">2021-12-21T09:45:00Z</dcterms:created>
  <dcterms:modified xsi:type="dcterms:W3CDTF">2021-12-21T09:45:00Z</dcterms:modified>
</cp:coreProperties>
</file>