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0A" w:rsidRDefault="00F2630A" w:rsidP="00F2630A">
      <w:pPr>
        <w:jc w:val="center"/>
        <w:rPr>
          <w:rFonts w:cs="Arial"/>
          <w:b/>
        </w:rPr>
      </w:pPr>
      <w:r>
        <w:rPr>
          <w:rFonts w:cs="Arial"/>
          <w:b/>
        </w:rPr>
        <w:t>БЕЛГОРОДСКАЯ   ОБЛАСТЬ</w:t>
      </w:r>
    </w:p>
    <w:p w:rsidR="00F2630A" w:rsidRDefault="00F2630A" w:rsidP="00F2630A">
      <w:pPr>
        <w:jc w:val="center"/>
        <w:rPr>
          <w:rFonts w:asciiTheme="minorHAnsi" w:hAnsiTheme="minorHAnsi" w:cstheme="minorBidi"/>
          <w:sz w:val="10"/>
          <w:szCs w:val="10"/>
        </w:rPr>
      </w:pPr>
    </w:p>
    <w:p w:rsidR="00F2630A" w:rsidRDefault="00F2630A" w:rsidP="00F2630A">
      <w:pPr>
        <w:jc w:val="center"/>
        <w:rPr>
          <w:rFonts w:ascii="Arial Narrow" w:hAnsi="Arial Narrow"/>
          <w:b/>
          <w:sz w:val="40"/>
          <w:szCs w:val="40"/>
        </w:rPr>
      </w:pPr>
      <w:r>
        <w:rPr>
          <w:rFonts w:ascii="Arial Narrow" w:hAnsi="Arial Narrow"/>
          <w:b/>
          <w:sz w:val="40"/>
          <w:szCs w:val="40"/>
        </w:rPr>
        <w:t>ЗЕМСКОЕ СОБРАНИЕ</w:t>
      </w:r>
    </w:p>
    <w:p w:rsidR="00F2630A" w:rsidRDefault="00F2630A" w:rsidP="00F2630A">
      <w:pPr>
        <w:jc w:val="center"/>
        <w:rPr>
          <w:rFonts w:ascii="Arial Narrow" w:hAnsi="Arial Narrow"/>
          <w:b/>
          <w:sz w:val="40"/>
          <w:szCs w:val="40"/>
        </w:rPr>
      </w:pPr>
      <w:r>
        <w:rPr>
          <w:rFonts w:ascii="Arial Narrow" w:hAnsi="Arial Narrow"/>
          <w:b/>
          <w:sz w:val="40"/>
          <w:szCs w:val="40"/>
        </w:rPr>
        <w:t xml:space="preserve"> НОВОСЛОБОДСКОГО СЕЛЬСКОГО ПОСЕЛЕНИЯ МУНИЦИПАЛЬНОГО РАЙОНА «КОРОЧАНСКИЙ РАЙОН»</w:t>
      </w:r>
    </w:p>
    <w:p w:rsidR="00F2630A" w:rsidRDefault="00F2630A" w:rsidP="00F2630A">
      <w:pPr>
        <w:jc w:val="center"/>
        <w:rPr>
          <w:rFonts w:asciiTheme="minorHAnsi" w:hAnsiTheme="minorHAnsi"/>
          <w:b/>
          <w:sz w:val="10"/>
          <w:szCs w:val="10"/>
        </w:rPr>
      </w:pPr>
    </w:p>
    <w:p w:rsidR="00F2630A" w:rsidRDefault="00F2630A" w:rsidP="00F2630A">
      <w:pPr>
        <w:jc w:val="center"/>
        <w:rPr>
          <w:b/>
          <w:sz w:val="32"/>
          <w:szCs w:val="28"/>
        </w:rPr>
      </w:pPr>
      <w:r>
        <w:rPr>
          <w:b/>
          <w:sz w:val="32"/>
          <w:szCs w:val="28"/>
        </w:rPr>
        <w:t>РЕШЕНИЕ</w:t>
      </w:r>
    </w:p>
    <w:p w:rsidR="00F2630A" w:rsidRDefault="00F2630A" w:rsidP="00F2630A">
      <w:pPr>
        <w:jc w:val="center"/>
        <w:rPr>
          <w:b/>
          <w:sz w:val="22"/>
          <w:szCs w:val="22"/>
        </w:rPr>
      </w:pPr>
    </w:p>
    <w:p w:rsidR="00F2630A" w:rsidRDefault="00F2630A" w:rsidP="00F2630A">
      <w:pPr>
        <w:jc w:val="center"/>
        <w:rPr>
          <w:b/>
          <w:sz w:val="32"/>
          <w:szCs w:val="28"/>
        </w:rPr>
      </w:pPr>
      <w:r>
        <w:rPr>
          <w:b/>
          <w:sz w:val="17"/>
          <w:szCs w:val="28"/>
        </w:rPr>
        <w:t>Новая Слободка</w:t>
      </w:r>
    </w:p>
    <w:p w:rsidR="00F2630A" w:rsidRDefault="00F2630A" w:rsidP="00F2630A">
      <w:pPr>
        <w:jc w:val="center"/>
        <w:rPr>
          <w:rFonts w:asciiTheme="minorHAnsi" w:hAnsiTheme="minorHAnsi"/>
          <w:b/>
          <w:sz w:val="28"/>
          <w:szCs w:val="28"/>
        </w:rPr>
      </w:pPr>
    </w:p>
    <w:p w:rsidR="00F2630A" w:rsidRDefault="00F2630A" w:rsidP="00F2630A">
      <w:pPr>
        <w:jc w:val="center"/>
        <w:rPr>
          <w:b/>
          <w:bCs/>
          <w:sz w:val="4"/>
          <w:szCs w:val="4"/>
        </w:rPr>
      </w:pPr>
    </w:p>
    <w:p w:rsidR="00F2630A" w:rsidRDefault="00F2630A" w:rsidP="00F2630A">
      <w:pPr>
        <w:rPr>
          <w:rFonts w:cs="Arial"/>
          <w:sz w:val="18"/>
          <w:szCs w:val="18"/>
        </w:rPr>
      </w:pPr>
      <w:r>
        <w:rPr>
          <w:rFonts w:cs="Arial"/>
          <w:sz w:val="18"/>
          <w:szCs w:val="18"/>
        </w:rPr>
        <w:t>28 декабря   2021 года                                                                                                                                          №187</w:t>
      </w:r>
    </w:p>
    <w:p w:rsidR="0079174D" w:rsidRDefault="0079174D" w:rsidP="0079174D">
      <w:pPr>
        <w:rPr>
          <w:sz w:val="28"/>
          <w:szCs w:val="28"/>
        </w:rPr>
      </w:pPr>
    </w:p>
    <w:p w:rsidR="0030586D" w:rsidRDefault="0030586D" w:rsidP="0079174D">
      <w:pPr>
        <w:jc w:val="center"/>
        <w:rPr>
          <w:sz w:val="28"/>
          <w:szCs w:val="28"/>
        </w:rPr>
      </w:pPr>
    </w:p>
    <w:p w:rsidR="0079174D" w:rsidRDefault="006957FF" w:rsidP="0079174D">
      <w:pPr>
        <w:outlineLvl w:val="0"/>
        <w:rPr>
          <w:rFonts w:ascii="Times New Roman" w:hAnsi="Times New Roman"/>
          <w:b/>
          <w:color w:val="auto"/>
          <w:sz w:val="28"/>
          <w:szCs w:val="28"/>
        </w:rPr>
      </w:pPr>
      <w:r w:rsidRPr="0079174D">
        <w:rPr>
          <w:rFonts w:ascii="Times New Roman" w:hAnsi="Times New Roman"/>
          <w:b/>
          <w:color w:val="auto"/>
          <w:sz w:val="28"/>
          <w:szCs w:val="28"/>
        </w:rPr>
        <w:t xml:space="preserve">Об утверждении Положения </w:t>
      </w:r>
      <w:proofErr w:type="gramStart"/>
      <w:r w:rsidRPr="0079174D">
        <w:rPr>
          <w:rFonts w:ascii="Times New Roman" w:hAnsi="Times New Roman"/>
          <w:b/>
          <w:color w:val="auto"/>
          <w:sz w:val="28"/>
          <w:szCs w:val="28"/>
        </w:rPr>
        <w:t>о</w:t>
      </w:r>
      <w:proofErr w:type="gramEnd"/>
      <w:r w:rsidRPr="0079174D">
        <w:rPr>
          <w:rFonts w:ascii="Times New Roman" w:hAnsi="Times New Roman"/>
          <w:b/>
          <w:color w:val="auto"/>
          <w:sz w:val="28"/>
          <w:szCs w:val="28"/>
        </w:rPr>
        <w:t xml:space="preserve"> </w:t>
      </w:r>
      <w:bookmarkStart w:id="0" w:name="_Hlk73706793"/>
      <w:r w:rsidRPr="0079174D">
        <w:rPr>
          <w:rFonts w:ascii="Times New Roman" w:hAnsi="Times New Roman"/>
          <w:b/>
          <w:color w:val="auto"/>
          <w:sz w:val="28"/>
          <w:szCs w:val="28"/>
        </w:rPr>
        <w:t>муниципальном</w:t>
      </w:r>
    </w:p>
    <w:p w:rsidR="0079174D" w:rsidRPr="0079174D" w:rsidRDefault="006957FF" w:rsidP="0079174D">
      <w:pPr>
        <w:outlineLvl w:val="0"/>
        <w:rPr>
          <w:rFonts w:ascii="Times New Roman" w:hAnsi="Times New Roman"/>
          <w:b/>
          <w:color w:val="auto"/>
          <w:sz w:val="28"/>
          <w:szCs w:val="28"/>
        </w:rPr>
      </w:pPr>
      <w:r w:rsidRPr="0079174D">
        <w:rPr>
          <w:rFonts w:ascii="Times New Roman" w:hAnsi="Times New Roman"/>
          <w:b/>
          <w:color w:val="auto"/>
          <w:sz w:val="28"/>
          <w:szCs w:val="28"/>
        </w:rPr>
        <w:t xml:space="preserve">контроле </w:t>
      </w:r>
      <w:bookmarkEnd w:id="0"/>
      <w:r w:rsidR="00DF1DFB">
        <w:rPr>
          <w:rFonts w:ascii="Times New Roman" w:hAnsi="Times New Roman"/>
          <w:b/>
          <w:color w:val="auto"/>
          <w:sz w:val="28"/>
          <w:szCs w:val="28"/>
        </w:rPr>
        <w:t>в сфере благоустройства на территории</w:t>
      </w:r>
    </w:p>
    <w:p w:rsidR="0079174D" w:rsidRDefault="0030586D" w:rsidP="0079174D">
      <w:pPr>
        <w:ind w:right="-1"/>
        <w:jc w:val="both"/>
        <w:rPr>
          <w:rFonts w:ascii="Times New Roman" w:hAnsi="Times New Roman"/>
          <w:b/>
          <w:color w:val="auto"/>
          <w:sz w:val="28"/>
          <w:szCs w:val="28"/>
        </w:rPr>
      </w:pPr>
      <w:r>
        <w:rPr>
          <w:rFonts w:ascii="Times New Roman" w:hAnsi="Times New Roman"/>
          <w:b/>
          <w:color w:val="auto"/>
          <w:sz w:val="28"/>
          <w:szCs w:val="28"/>
        </w:rPr>
        <w:t>Новослободского</w:t>
      </w:r>
      <w:r w:rsidR="00DF1DFB">
        <w:rPr>
          <w:rFonts w:ascii="Times New Roman" w:hAnsi="Times New Roman"/>
          <w:b/>
          <w:color w:val="auto"/>
          <w:sz w:val="28"/>
          <w:szCs w:val="28"/>
        </w:rPr>
        <w:t xml:space="preserve"> сельского поселения</w:t>
      </w:r>
    </w:p>
    <w:p w:rsidR="0079174D" w:rsidRDefault="0079174D" w:rsidP="0079174D">
      <w:pPr>
        <w:ind w:right="-1"/>
        <w:jc w:val="both"/>
        <w:rPr>
          <w:rFonts w:ascii="Times New Roman" w:eastAsia="Calibri" w:hAnsi="Times New Roman"/>
          <w:b/>
          <w:sz w:val="28"/>
          <w:szCs w:val="28"/>
        </w:rPr>
      </w:pPr>
      <w:r w:rsidRPr="0079174D">
        <w:rPr>
          <w:rFonts w:ascii="Times New Roman" w:eastAsia="Calibri" w:hAnsi="Times New Roman"/>
          <w:b/>
          <w:sz w:val="28"/>
          <w:szCs w:val="28"/>
        </w:rPr>
        <w:t xml:space="preserve">муниципального района «Корочанский </w:t>
      </w:r>
    </w:p>
    <w:p w:rsidR="0079174D" w:rsidRPr="0079174D" w:rsidRDefault="0079174D" w:rsidP="0079174D">
      <w:pPr>
        <w:ind w:right="-1"/>
        <w:jc w:val="both"/>
        <w:rPr>
          <w:rFonts w:ascii="Times New Roman" w:hAnsi="Times New Roman"/>
          <w:b/>
          <w:sz w:val="28"/>
          <w:szCs w:val="28"/>
        </w:rPr>
      </w:pPr>
      <w:r w:rsidRPr="0079174D">
        <w:rPr>
          <w:rFonts w:ascii="Times New Roman" w:eastAsia="Calibri" w:hAnsi="Times New Roman"/>
          <w:b/>
          <w:sz w:val="28"/>
          <w:szCs w:val="28"/>
        </w:rPr>
        <w:t>район» Белгородской области</w:t>
      </w:r>
    </w:p>
    <w:p w:rsidR="006957FF" w:rsidRDefault="006957FF" w:rsidP="006957FF">
      <w:pPr>
        <w:spacing w:line="317" w:lineRule="exact"/>
        <w:ind w:right="9"/>
        <w:jc w:val="both"/>
        <w:outlineLvl w:val="0"/>
        <w:rPr>
          <w:rFonts w:ascii="Times New Roman" w:hAnsi="Times New Roman"/>
          <w:color w:val="auto"/>
          <w:sz w:val="28"/>
          <w:szCs w:val="28"/>
        </w:rPr>
      </w:pPr>
    </w:p>
    <w:p w:rsidR="0030586D" w:rsidRPr="006957FF" w:rsidRDefault="0030586D" w:rsidP="006957FF">
      <w:pPr>
        <w:spacing w:line="317" w:lineRule="exact"/>
        <w:ind w:right="9"/>
        <w:jc w:val="both"/>
        <w:outlineLvl w:val="0"/>
        <w:rPr>
          <w:rFonts w:ascii="Times New Roman" w:hAnsi="Times New Roman"/>
          <w:color w:val="auto"/>
          <w:sz w:val="28"/>
          <w:szCs w:val="28"/>
        </w:rPr>
      </w:pPr>
    </w:p>
    <w:p w:rsidR="0079174D" w:rsidRPr="0079174D" w:rsidRDefault="007A66BD" w:rsidP="0079174D">
      <w:pPr>
        <w:ind w:right="-1" w:firstLine="709"/>
        <w:jc w:val="both"/>
        <w:rPr>
          <w:rFonts w:ascii="Times New Roman" w:hAnsi="Times New Roman"/>
          <w:b/>
          <w:sz w:val="28"/>
          <w:szCs w:val="28"/>
        </w:rPr>
      </w:pPr>
      <w:r>
        <w:rPr>
          <w:rFonts w:ascii="Times New Roman" w:hAnsi="Times New Roman"/>
          <w:color w:val="auto"/>
          <w:sz w:val="28"/>
        </w:rPr>
        <w:t>В</w:t>
      </w:r>
      <w:r w:rsidRPr="00F632D7">
        <w:rPr>
          <w:rFonts w:ascii="Times New Roman" w:hAnsi="Times New Roman"/>
          <w:color w:val="auto"/>
          <w:sz w:val="28"/>
        </w:rPr>
        <w:t xml:space="preserve"> целях реализации Федерального закона от 31.07.2020 № 248-ФЗ</w:t>
      </w:r>
      <w:r>
        <w:rPr>
          <w:rFonts w:ascii="Times New Roman" w:hAnsi="Times New Roman"/>
          <w:color w:val="auto"/>
          <w:sz w:val="28"/>
        </w:rPr>
        <w:t xml:space="preserve"> </w:t>
      </w:r>
      <w:r w:rsidR="00222182">
        <w:rPr>
          <w:rFonts w:ascii="Times New Roman" w:hAnsi="Times New Roman"/>
          <w:color w:val="auto"/>
          <w:sz w:val="28"/>
        </w:rPr>
        <w:br/>
      </w:r>
      <w:r w:rsidRPr="00F632D7">
        <w:rPr>
          <w:rFonts w:ascii="Times New Roman" w:hAnsi="Times New Roman"/>
          <w:color w:val="auto"/>
          <w:sz w:val="28"/>
        </w:rPr>
        <w:t>«О государственном контроле (надзоре) и муниципальном контроле</w:t>
      </w:r>
      <w:r w:rsidR="00D14616">
        <w:rPr>
          <w:rFonts w:ascii="Times New Roman" w:hAnsi="Times New Roman"/>
          <w:color w:val="auto"/>
          <w:sz w:val="28"/>
        </w:rPr>
        <w:t xml:space="preserve"> </w:t>
      </w:r>
      <w:r w:rsidRPr="00F632D7">
        <w:rPr>
          <w:rFonts w:ascii="Times New Roman" w:hAnsi="Times New Roman"/>
          <w:color w:val="auto"/>
          <w:sz w:val="28"/>
        </w:rPr>
        <w:t>в Российской Федерации»</w:t>
      </w:r>
      <w:r>
        <w:rPr>
          <w:rFonts w:ascii="Times New Roman" w:hAnsi="Times New Roman"/>
          <w:color w:val="auto"/>
          <w:sz w:val="28"/>
        </w:rPr>
        <w:t xml:space="preserve">, в </w:t>
      </w:r>
      <w:r w:rsidR="006957FF" w:rsidRPr="006957FF">
        <w:rPr>
          <w:rFonts w:ascii="Times New Roman" w:hAnsi="Times New Roman"/>
          <w:sz w:val="28"/>
          <w:szCs w:val="28"/>
        </w:rPr>
        <w:t xml:space="preserve">соответствии с Федеральным </w:t>
      </w:r>
      <w:hyperlink r:id="rId7" w:history="1">
        <w:r w:rsidR="006957FF" w:rsidRPr="006957FF">
          <w:rPr>
            <w:rFonts w:ascii="Times New Roman" w:hAnsi="Times New Roman"/>
            <w:sz w:val="28"/>
            <w:szCs w:val="28"/>
          </w:rPr>
          <w:t>закон</w:t>
        </w:r>
      </w:hyperlink>
      <w:r>
        <w:rPr>
          <w:rFonts w:ascii="Times New Roman" w:hAnsi="Times New Roman"/>
          <w:sz w:val="28"/>
          <w:szCs w:val="28"/>
        </w:rPr>
        <w:t>ом</w:t>
      </w:r>
      <w:r w:rsidR="006957FF" w:rsidRPr="006957FF">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9F5B0F">
        <w:rPr>
          <w:rFonts w:ascii="Times New Roman" w:hAnsi="Times New Roman"/>
          <w:sz w:val="28"/>
          <w:szCs w:val="28"/>
        </w:rPr>
        <w:t xml:space="preserve">Уставом </w:t>
      </w:r>
      <w:r w:rsidR="0030586D">
        <w:rPr>
          <w:rFonts w:ascii="Times New Roman" w:hAnsi="Times New Roman"/>
          <w:bCs/>
          <w:sz w:val="28"/>
          <w:szCs w:val="28"/>
        </w:rPr>
        <w:t>Новослободского</w:t>
      </w:r>
      <w:r w:rsidR="0079174D" w:rsidRPr="0079174D">
        <w:rPr>
          <w:rFonts w:ascii="Times New Roman" w:eastAsia="Calibri" w:hAnsi="Times New Roman"/>
          <w:sz w:val="28"/>
          <w:szCs w:val="28"/>
        </w:rPr>
        <w:t xml:space="preserve"> сельского поселения муниципального района «Корочанский район» Белгородской области</w:t>
      </w:r>
      <w:r w:rsidR="0079174D" w:rsidRPr="0079174D">
        <w:rPr>
          <w:rFonts w:ascii="Times New Roman" w:hAnsi="Times New Roman"/>
          <w:sz w:val="28"/>
          <w:szCs w:val="28"/>
        </w:rPr>
        <w:t xml:space="preserve">, земское собрание </w:t>
      </w:r>
      <w:r w:rsidR="0030586D">
        <w:rPr>
          <w:rFonts w:ascii="Times New Roman" w:hAnsi="Times New Roman"/>
          <w:bCs/>
          <w:sz w:val="28"/>
          <w:szCs w:val="28"/>
        </w:rPr>
        <w:t>Новослободского</w:t>
      </w:r>
      <w:r w:rsidR="0079174D" w:rsidRPr="0079174D">
        <w:rPr>
          <w:rFonts w:ascii="Times New Roman" w:hAnsi="Times New Roman"/>
          <w:bCs/>
          <w:sz w:val="28"/>
          <w:szCs w:val="28"/>
        </w:rPr>
        <w:t xml:space="preserve"> </w:t>
      </w:r>
      <w:r w:rsidR="0079174D" w:rsidRPr="0079174D">
        <w:rPr>
          <w:rFonts w:ascii="Times New Roman" w:hAnsi="Times New Roman"/>
          <w:sz w:val="28"/>
          <w:szCs w:val="28"/>
        </w:rPr>
        <w:t xml:space="preserve">сельского поселения </w:t>
      </w:r>
      <w:proofErr w:type="gramStart"/>
      <w:r w:rsidR="0079174D" w:rsidRPr="0079174D">
        <w:rPr>
          <w:rFonts w:ascii="Times New Roman" w:hAnsi="Times New Roman"/>
          <w:b/>
          <w:sz w:val="28"/>
          <w:szCs w:val="28"/>
        </w:rPr>
        <w:t>р</w:t>
      </w:r>
      <w:proofErr w:type="gramEnd"/>
      <w:r w:rsidR="0079174D" w:rsidRPr="0079174D">
        <w:rPr>
          <w:rFonts w:ascii="Times New Roman" w:hAnsi="Times New Roman"/>
          <w:b/>
          <w:sz w:val="28"/>
          <w:szCs w:val="28"/>
        </w:rPr>
        <w:t xml:space="preserve"> е ш и л о:</w:t>
      </w:r>
    </w:p>
    <w:p w:rsidR="006957FF" w:rsidRPr="0079174D" w:rsidRDefault="006957FF" w:rsidP="0079174D">
      <w:pPr>
        <w:ind w:right="-1" w:firstLine="708"/>
        <w:jc w:val="both"/>
        <w:rPr>
          <w:rFonts w:ascii="Times New Roman" w:hAnsi="Times New Roman"/>
          <w:sz w:val="28"/>
          <w:szCs w:val="28"/>
        </w:rPr>
      </w:pPr>
      <w:r w:rsidRPr="0079174D">
        <w:rPr>
          <w:rFonts w:ascii="Times New Roman" w:hAnsi="Times New Roman"/>
          <w:sz w:val="28"/>
          <w:szCs w:val="28"/>
        </w:rPr>
        <w:t>1. Утвердить прилагаемое Положение о муниципальном ко</w:t>
      </w:r>
      <w:r w:rsidR="00DF1DFB">
        <w:rPr>
          <w:rFonts w:ascii="Times New Roman" w:hAnsi="Times New Roman"/>
          <w:sz w:val="28"/>
          <w:szCs w:val="28"/>
        </w:rPr>
        <w:t>нтроле в сфере благоустройства на территории</w:t>
      </w:r>
      <w:r w:rsidR="0079174D" w:rsidRPr="0079174D">
        <w:rPr>
          <w:rFonts w:ascii="Times New Roman" w:hAnsi="Times New Roman"/>
          <w:bCs/>
          <w:sz w:val="28"/>
          <w:szCs w:val="28"/>
        </w:rPr>
        <w:t xml:space="preserve"> </w:t>
      </w:r>
      <w:r w:rsidR="0030586D">
        <w:rPr>
          <w:rFonts w:ascii="Times New Roman" w:hAnsi="Times New Roman"/>
          <w:bCs/>
          <w:sz w:val="28"/>
          <w:szCs w:val="28"/>
        </w:rPr>
        <w:t>Новослободского</w:t>
      </w:r>
      <w:r w:rsidR="0079174D" w:rsidRPr="0079174D">
        <w:rPr>
          <w:rFonts w:ascii="Times New Roman" w:eastAsia="Calibri" w:hAnsi="Times New Roman"/>
          <w:sz w:val="28"/>
          <w:szCs w:val="28"/>
        </w:rPr>
        <w:t xml:space="preserve"> сельского поселения муниципального района «Корочанский район» Белгородской области</w:t>
      </w:r>
      <w:r w:rsidR="0079174D">
        <w:rPr>
          <w:rFonts w:ascii="Times New Roman" w:eastAsia="Calibri" w:hAnsi="Times New Roman"/>
          <w:sz w:val="28"/>
          <w:szCs w:val="28"/>
        </w:rPr>
        <w:t xml:space="preserve"> (Прилагается).</w:t>
      </w:r>
    </w:p>
    <w:p w:rsidR="0079174D" w:rsidRPr="0079174D" w:rsidRDefault="0079174D" w:rsidP="0079174D">
      <w:pPr>
        <w:tabs>
          <w:tab w:val="left" w:pos="0"/>
        </w:tabs>
        <w:jc w:val="both"/>
        <w:rPr>
          <w:rFonts w:ascii="Times New Roman" w:hAnsi="Times New Roman"/>
          <w:sz w:val="28"/>
          <w:szCs w:val="28"/>
        </w:rPr>
      </w:pPr>
      <w:r>
        <w:rPr>
          <w:rFonts w:ascii="Times New Roman" w:hAnsi="Times New Roman"/>
          <w:bCs/>
          <w:sz w:val="28"/>
          <w:szCs w:val="28"/>
        </w:rPr>
        <w:tab/>
      </w:r>
      <w:r w:rsidRPr="0079174D">
        <w:rPr>
          <w:rFonts w:ascii="Times New Roman" w:hAnsi="Times New Roman"/>
          <w:bCs/>
          <w:sz w:val="28"/>
          <w:szCs w:val="28"/>
        </w:rPr>
        <w:t xml:space="preserve">2. </w:t>
      </w:r>
      <w:r w:rsidRPr="0079174D">
        <w:rPr>
          <w:rFonts w:ascii="Times New Roman" w:hAnsi="Times New Roman"/>
          <w:sz w:val="28"/>
          <w:szCs w:val="28"/>
        </w:rPr>
        <w:t xml:space="preserve">Обнародовать настоящее решение обнародовать в порядке, определенном Уставом </w:t>
      </w:r>
      <w:r w:rsidR="0030586D">
        <w:rPr>
          <w:rFonts w:ascii="Times New Roman" w:hAnsi="Times New Roman"/>
          <w:sz w:val="28"/>
          <w:szCs w:val="28"/>
        </w:rPr>
        <w:t>Новослободского</w:t>
      </w:r>
      <w:r w:rsidRPr="0079174D">
        <w:rPr>
          <w:rFonts w:ascii="Times New Roman" w:hAnsi="Times New Roman"/>
          <w:sz w:val="28"/>
          <w:szCs w:val="28"/>
        </w:rPr>
        <w:t xml:space="preserve"> сельского поселения и разместить на официальном </w:t>
      </w:r>
      <w:r w:rsidRPr="0079174D">
        <w:rPr>
          <w:rFonts w:ascii="Times New Roman" w:hAnsi="Times New Roman"/>
          <w:sz w:val="28"/>
          <w:szCs w:val="28"/>
          <w:lang w:val="en-US"/>
        </w:rPr>
        <w:t>web</w:t>
      </w:r>
      <w:r w:rsidRPr="0079174D">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hyperlink r:id="rId8" w:history="1">
        <w:r w:rsidRPr="0079174D">
          <w:rPr>
            <w:rStyle w:val="aa"/>
            <w:rFonts w:ascii="Times New Roman" w:hAnsi="Times New Roman"/>
            <w:sz w:val="28"/>
            <w:szCs w:val="28"/>
            <w:lang w:val="en-US"/>
          </w:rPr>
          <w:t>https</w:t>
        </w:r>
        <w:r w:rsidRPr="0079174D">
          <w:rPr>
            <w:rStyle w:val="aa"/>
            <w:rFonts w:ascii="Times New Roman" w:hAnsi="Times New Roman"/>
            <w:sz w:val="28"/>
            <w:szCs w:val="28"/>
          </w:rPr>
          <w:t>://</w:t>
        </w:r>
        <w:r w:rsidRPr="0079174D">
          <w:rPr>
            <w:rStyle w:val="aa"/>
            <w:rFonts w:ascii="Times New Roman" w:hAnsi="Times New Roman"/>
            <w:sz w:val="28"/>
            <w:szCs w:val="28"/>
            <w:lang w:val="en-US"/>
          </w:rPr>
          <w:t>www</w:t>
        </w:r>
        <w:r w:rsidRPr="0079174D">
          <w:rPr>
            <w:rStyle w:val="aa"/>
            <w:rFonts w:ascii="Times New Roman" w:hAnsi="Times New Roman"/>
            <w:sz w:val="28"/>
            <w:szCs w:val="28"/>
          </w:rPr>
          <w:t>.</w:t>
        </w:r>
        <w:proofErr w:type="spellStart"/>
        <w:r w:rsidRPr="0079174D">
          <w:rPr>
            <w:rStyle w:val="aa"/>
            <w:rFonts w:ascii="Times New Roman" w:hAnsi="Times New Roman"/>
            <w:sz w:val="28"/>
            <w:szCs w:val="28"/>
            <w:lang w:val="en-US"/>
          </w:rPr>
          <w:t>korocha</w:t>
        </w:r>
        <w:proofErr w:type="spellEnd"/>
        <w:r w:rsidRPr="0079174D">
          <w:rPr>
            <w:rStyle w:val="aa"/>
            <w:rFonts w:ascii="Times New Roman" w:hAnsi="Times New Roman"/>
            <w:sz w:val="28"/>
            <w:szCs w:val="28"/>
          </w:rPr>
          <w:t>.</w:t>
        </w:r>
        <w:proofErr w:type="spellStart"/>
        <w:r w:rsidRPr="0079174D">
          <w:rPr>
            <w:rStyle w:val="aa"/>
            <w:rFonts w:ascii="Times New Roman" w:hAnsi="Times New Roman"/>
            <w:sz w:val="28"/>
            <w:szCs w:val="28"/>
            <w:lang w:val="en-US"/>
          </w:rPr>
          <w:t>ru</w:t>
        </w:r>
        <w:proofErr w:type="spellEnd"/>
      </w:hyperlink>
      <w:r w:rsidRPr="0079174D">
        <w:rPr>
          <w:rFonts w:ascii="Times New Roman" w:hAnsi="Times New Roman"/>
          <w:sz w:val="28"/>
          <w:szCs w:val="28"/>
        </w:rPr>
        <w:t>.</w:t>
      </w:r>
    </w:p>
    <w:p w:rsidR="0079174D" w:rsidRPr="0079174D" w:rsidRDefault="0079174D" w:rsidP="0079174D">
      <w:pPr>
        <w:tabs>
          <w:tab w:val="left" w:pos="0"/>
        </w:tabs>
        <w:jc w:val="both"/>
        <w:rPr>
          <w:rFonts w:ascii="Times New Roman" w:hAnsi="Times New Roman"/>
          <w:sz w:val="28"/>
          <w:szCs w:val="28"/>
        </w:rPr>
      </w:pPr>
      <w:r>
        <w:rPr>
          <w:rFonts w:ascii="Times New Roman" w:hAnsi="Times New Roman"/>
          <w:sz w:val="28"/>
          <w:szCs w:val="28"/>
        </w:rPr>
        <w:tab/>
      </w:r>
      <w:r w:rsidRPr="0079174D">
        <w:rPr>
          <w:rFonts w:ascii="Times New Roman" w:hAnsi="Times New Roman"/>
          <w:sz w:val="28"/>
          <w:szCs w:val="28"/>
        </w:rPr>
        <w:t xml:space="preserve">3. Контроль исполнения настоящего решения возложить на постоянную комиссию земского собрания </w:t>
      </w:r>
      <w:r w:rsidR="0030586D">
        <w:rPr>
          <w:rFonts w:ascii="Times New Roman" w:hAnsi="Times New Roman"/>
          <w:sz w:val="28"/>
          <w:szCs w:val="28"/>
        </w:rPr>
        <w:t>Новослободского</w:t>
      </w:r>
      <w:r w:rsidRPr="0079174D">
        <w:rPr>
          <w:rFonts w:ascii="Times New Roman" w:hAnsi="Times New Roman"/>
          <w:sz w:val="28"/>
          <w:szCs w:val="28"/>
        </w:rPr>
        <w:t xml:space="preserve"> сельского поселения по вопросам социально-экономического развития и бюджета</w:t>
      </w:r>
      <w:r>
        <w:rPr>
          <w:rFonts w:ascii="Times New Roman" w:hAnsi="Times New Roman"/>
          <w:sz w:val="28"/>
          <w:szCs w:val="28"/>
        </w:rPr>
        <w:t>.</w:t>
      </w:r>
    </w:p>
    <w:p w:rsidR="006957FF" w:rsidRPr="006957FF" w:rsidRDefault="0079174D" w:rsidP="0079174D">
      <w:pPr>
        <w:autoSpaceDE w:val="0"/>
        <w:ind w:firstLine="708"/>
        <w:jc w:val="both"/>
        <w:rPr>
          <w:rFonts w:ascii="Times New Roman" w:hAnsi="Times New Roman"/>
          <w:bCs/>
          <w:color w:val="auto"/>
          <w:sz w:val="28"/>
          <w:szCs w:val="28"/>
        </w:rPr>
      </w:pPr>
      <w:r>
        <w:rPr>
          <w:rFonts w:ascii="Times New Roman" w:hAnsi="Times New Roman"/>
          <w:color w:val="auto"/>
          <w:sz w:val="28"/>
          <w:szCs w:val="28"/>
        </w:rPr>
        <w:t>4</w:t>
      </w:r>
      <w:r w:rsidR="006957FF" w:rsidRPr="006957FF">
        <w:rPr>
          <w:rFonts w:ascii="Times New Roman" w:hAnsi="Times New Roman"/>
          <w:color w:val="auto"/>
          <w:sz w:val="28"/>
          <w:szCs w:val="28"/>
        </w:rPr>
        <w:t xml:space="preserve">. </w:t>
      </w:r>
      <w:r w:rsidR="006957FF" w:rsidRPr="006957FF">
        <w:rPr>
          <w:rFonts w:ascii="Times New Roman" w:hAnsi="Times New Roman"/>
          <w:bCs/>
          <w:color w:val="auto"/>
          <w:sz w:val="28"/>
          <w:szCs w:val="28"/>
        </w:rPr>
        <w:t>Настоящее решение вступает в силу</w:t>
      </w:r>
      <w:r w:rsidR="006957FF" w:rsidRPr="006957FF">
        <w:rPr>
          <w:rFonts w:ascii="Times New Roman" w:hAnsi="Times New Roman"/>
          <w:color w:val="auto"/>
          <w:sz w:val="28"/>
          <w:szCs w:val="28"/>
        </w:rPr>
        <w:t xml:space="preserve"> </w:t>
      </w:r>
      <w:r w:rsidR="009265A6">
        <w:rPr>
          <w:rFonts w:ascii="Times New Roman" w:hAnsi="Times New Roman"/>
          <w:color w:val="auto"/>
          <w:sz w:val="28"/>
          <w:szCs w:val="28"/>
        </w:rPr>
        <w:t>с 01.01.2022</w:t>
      </w:r>
      <w:r w:rsidR="0087717B">
        <w:rPr>
          <w:rFonts w:ascii="Times New Roman" w:hAnsi="Times New Roman"/>
          <w:bCs/>
          <w:color w:val="auto"/>
          <w:sz w:val="28"/>
          <w:szCs w:val="28"/>
        </w:rPr>
        <w:t xml:space="preserve"> года.</w:t>
      </w:r>
    </w:p>
    <w:p w:rsidR="0030586D" w:rsidRDefault="0030586D" w:rsidP="0079174D">
      <w:pPr>
        <w:tabs>
          <w:tab w:val="left" w:pos="5670"/>
        </w:tabs>
        <w:rPr>
          <w:rFonts w:ascii="Times New Roman" w:hAnsi="Times New Roman"/>
          <w:b/>
          <w:bCs/>
          <w:sz w:val="28"/>
          <w:szCs w:val="28"/>
        </w:rPr>
      </w:pPr>
    </w:p>
    <w:p w:rsidR="00060888" w:rsidRDefault="00060888" w:rsidP="0079174D">
      <w:pPr>
        <w:tabs>
          <w:tab w:val="left" w:pos="5670"/>
        </w:tabs>
        <w:rPr>
          <w:rFonts w:ascii="Times New Roman" w:hAnsi="Times New Roman"/>
          <w:b/>
          <w:bCs/>
          <w:sz w:val="28"/>
          <w:szCs w:val="28"/>
        </w:rPr>
      </w:pPr>
    </w:p>
    <w:p w:rsidR="00060888" w:rsidRDefault="00060888" w:rsidP="0079174D">
      <w:pPr>
        <w:tabs>
          <w:tab w:val="left" w:pos="5670"/>
        </w:tabs>
        <w:rPr>
          <w:rFonts w:ascii="Times New Roman" w:hAnsi="Times New Roman"/>
          <w:b/>
          <w:bCs/>
          <w:sz w:val="28"/>
          <w:szCs w:val="28"/>
        </w:rPr>
      </w:pPr>
    </w:p>
    <w:p w:rsidR="0030586D" w:rsidRDefault="0079174D" w:rsidP="0079174D">
      <w:pPr>
        <w:tabs>
          <w:tab w:val="left" w:pos="5670"/>
        </w:tabs>
        <w:rPr>
          <w:rFonts w:ascii="Times New Roman" w:hAnsi="Times New Roman"/>
          <w:b/>
          <w:bCs/>
          <w:sz w:val="28"/>
          <w:szCs w:val="28"/>
        </w:rPr>
      </w:pPr>
      <w:r w:rsidRPr="0079174D">
        <w:rPr>
          <w:rFonts w:ascii="Times New Roman" w:hAnsi="Times New Roman"/>
          <w:b/>
          <w:bCs/>
          <w:sz w:val="28"/>
          <w:szCs w:val="28"/>
        </w:rPr>
        <w:t xml:space="preserve">Глава </w:t>
      </w:r>
      <w:r w:rsidR="0030586D">
        <w:rPr>
          <w:rFonts w:ascii="Times New Roman" w:hAnsi="Times New Roman"/>
          <w:b/>
          <w:bCs/>
          <w:sz w:val="28"/>
          <w:szCs w:val="28"/>
        </w:rPr>
        <w:t>Новослободского</w:t>
      </w:r>
      <w:r w:rsidR="0087717B">
        <w:rPr>
          <w:rFonts w:ascii="Times New Roman" w:hAnsi="Times New Roman"/>
          <w:b/>
          <w:bCs/>
          <w:sz w:val="28"/>
          <w:szCs w:val="28"/>
        </w:rPr>
        <w:t xml:space="preserve"> </w:t>
      </w:r>
    </w:p>
    <w:p w:rsidR="0079174D" w:rsidRDefault="0079174D" w:rsidP="0079174D">
      <w:pPr>
        <w:tabs>
          <w:tab w:val="left" w:pos="5670"/>
        </w:tabs>
        <w:rPr>
          <w:b/>
          <w:bCs/>
          <w:sz w:val="28"/>
          <w:szCs w:val="28"/>
        </w:rPr>
      </w:pPr>
      <w:r w:rsidRPr="0079174D">
        <w:rPr>
          <w:rFonts w:ascii="Times New Roman" w:hAnsi="Times New Roman"/>
          <w:b/>
          <w:bCs/>
          <w:sz w:val="28"/>
          <w:szCs w:val="28"/>
        </w:rPr>
        <w:t xml:space="preserve">сельского поселения                          </w:t>
      </w:r>
      <w:r w:rsidR="0030586D">
        <w:rPr>
          <w:rFonts w:ascii="Times New Roman" w:hAnsi="Times New Roman"/>
          <w:b/>
          <w:bCs/>
          <w:sz w:val="28"/>
          <w:szCs w:val="28"/>
        </w:rPr>
        <w:t xml:space="preserve">                                  </w:t>
      </w:r>
      <w:r w:rsidRPr="0079174D">
        <w:rPr>
          <w:rFonts w:ascii="Times New Roman" w:hAnsi="Times New Roman"/>
          <w:b/>
          <w:bCs/>
          <w:sz w:val="28"/>
          <w:szCs w:val="28"/>
        </w:rPr>
        <w:t xml:space="preserve">     </w:t>
      </w:r>
      <w:r w:rsidR="0087717B">
        <w:rPr>
          <w:rFonts w:ascii="Times New Roman" w:hAnsi="Times New Roman"/>
          <w:b/>
          <w:bCs/>
          <w:sz w:val="28"/>
          <w:szCs w:val="28"/>
        </w:rPr>
        <w:t xml:space="preserve">     </w:t>
      </w:r>
      <w:r w:rsidR="0030586D">
        <w:rPr>
          <w:rFonts w:ascii="Times New Roman" w:hAnsi="Times New Roman"/>
          <w:b/>
          <w:bCs/>
          <w:sz w:val="28"/>
          <w:szCs w:val="28"/>
        </w:rPr>
        <w:t>Т.Н. Анохина</w:t>
      </w:r>
    </w:p>
    <w:p w:rsidR="0079174D" w:rsidRPr="0079174D" w:rsidRDefault="0079174D" w:rsidP="0079174D">
      <w:pPr>
        <w:tabs>
          <w:tab w:val="left" w:pos="5670"/>
        </w:tabs>
        <w:jc w:val="right"/>
        <w:rPr>
          <w:rFonts w:ascii="Times New Roman" w:hAnsi="Times New Roman"/>
          <w:b/>
          <w:bCs/>
          <w:sz w:val="28"/>
          <w:szCs w:val="28"/>
        </w:rPr>
      </w:pPr>
      <w:r w:rsidRPr="0079174D">
        <w:rPr>
          <w:rFonts w:ascii="Times New Roman" w:hAnsi="Times New Roman"/>
          <w:b/>
          <w:bCs/>
          <w:sz w:val="28"/>
          <w:szCs w:val="28"/>
        </w:rPr>
        <w:lastRenderedPageBreak/>
        <w:t>Приложение</w:t>
      </w:r>
    </w:p>
    <w:p w:rsidR="0079174D" w:rsidRPr="0079174D" w:rsidRDefault="0079174D" w:rsidP="0079174D">
      <w:pPr>
        <w:tabs>
          <w:tab w:val="left" w:pos="5670"/>
        </w:tabs>
        <w:jc w:val="right"/>
        <w:rPr>
          <w:rFonts w:ascii="Times New Roman" w:hAnsi="Times New Roman"/>
          <w:b/>
          <w:bCs/>
          <w:sz w:val="28"/>
          <w:szCs w:val="28"/>
        </w:rPr>
      </w:pPr>
      <w:r w:rsidRPr="0079174D">
        <w:rPr>
          <w:rFonts w:ascii="Times New Roman" w:hAnsi="Times New Roman"/>
          <w:b/>
          <w:bCs/>
          <w:sz w:val="28"/>
          <w:szCs w:val="28"/>
        </w:rPr>
        <w:t>к решению земского собрания</w:t>
      </w:r>
    </w:p>
    <w:p w:rsidR="0079174D" w:rsidRPr="0079174D" w:rsidRDefault="0030586D" w:rsidP="0079174D">
      <w:pPr>
        <w:tabs>
          <w:tab w:val="left" w:pos="5670"/>
        </w:tabs>
        <w:jc w:val="right"/>
        <w:rPr>
          <w:rFonts w:ascii="Times New Roman" w:hAnsi="Times New Roman"/>
          <w:b/>
          <w:bCs/>
          <w:sz w:val="28"/>
          <w:szCs w:val="28"/>
        </w:rPr>
      </w:pPr>
      <w:r>
        <w:rPr>
          <w:rFonts w:ascii="Times New Roman" w:hAnsi="Times New Roman"/>
          <w:b/>
          <w:bCs/>
          <w:sz w:val="28"/>
          <w:szCs w:val="28"/>
        </w:rPr>
        <w:t>Новослободского</w:t>
      </w:r>
      <w:r w:rsidR="0079174D" w:rsidRPr="0079174D">
        <w:rPr>
          <w:rFonts w:ascii="Times New Roman" w:hAnsi="Times New Roman"/>
          <w:b/>
          <w:bCs/>
          <w:sz w:val="28"/>
          <w:szCs w:val="28"/>
        </w:rPr>
        <w:t xml:space="preserve"> сельского поселения</w:t>
      </w:r>
    </w:p>
    <w:p w:rsidR="0079174D" w:rsidRPr="0079174D" w:rsidRDefault="0079174D" w:rsidP="0079174D">
      <w:pPr>
        <w:tabs>
          <w:tab w:val="left" w:pos="5670"/>
        </w:tabs>
        <w:jc w:val="right"/>
        <w:rPr>
          <w:rFonts w:ascii="Times New Roman" w:hAnsi="Times New Roman"/>
          <w:sz w:val="28"/>
        </w:rPr>
      </w:pPr>
      <w:r w:rsidRPr="0079174D">
        <w:rPr>
          <w:rFonts w:ascii="Times New Roman" w:hAnsi="Times New Roman"/>
          <w:b/>
          <w:sz w:val="28"/>
        </w:rPr>
        <w:t xml:space="preserve">от </w:t>
      </w:r>
      <w:r w:rsidR="00F2630A">
        <w:rPr>
          <w:rFonts w:ascii="Times New Roman" w:hAnsi="Times New Roman"/>
          <w:b/>
          <w:sz w:val="28"/>
        </w:rPr>
        <w:t xml:space="preserve">28 декабря </w:t>
      </w:r>
      <w:r w:rsidRPr="0079174D">
        <w:rPr>
          <w:rFonts w:ascii="Times New Roman" w:hAnsi="Times New Roman"/>
          <w:b/>
          <w:sz w:val="28"/>
        </w:rPr>
        <w:t>2021 года №</w:t>
      </w:r>
      <w:r w:rsidR="00F2630A">
        <w:rPr>
          <w:rFonts w:ascii="Times New Roman" w:hAnsi="Times New Roman"/>
          <w:b/>
          <w:sz w:val="28"/>
        </w:rPr>
        <w:t>187</w:t>
      </w:r>
    </w:p>
    <w:p w:rsidR="006957FF" w:rsidRPr="006957FF" w:rsidRDefault="006957FF" w:rsidP="0079174D">
      <w:pPr>
        <w:widowControl/>
        <w:ind w:left="5103"/>
        <w:rPr>
          <w:rFonts w:ascii="Times New Roman" w:hAnsi="Times New Roman"/>
          <w:color w:val="auto"/>
          <w:sz w:val="28"/>
          <w:szCs w:val="28"/>
        </w:rPr>
      </w:pPr>
    </w:p>
    <w:p w:rsidR="006957FF" w:rsidRPr="006957FF" w:rsidRDefault="006957FF" w:rsidP="006957FF">
      <w:pPr>
        <w:pStyle w:val="ConsPlusTitle"/>
        <w:jc w:val="center"/>
        <w:rPr>
          <w:b w:val="0"/>
          <w:sz w:val="28"/>
          <w:szCs w:val="28"/>
        </w:rPr>
      </w:pPr>
      <w:bookmarkStart w:id="1" w:name="Par35"/>
      <w:bookmarkEnd w:id="1"/>
    </w:p>
    <w:p w:rsidR="006957FF" w:rsidRPr="006957FF" w:rsidRDefault="006957FF" w:rsidP="006957FF">
      <w:pPr>
        <w:pStyle w:val="ConsPlusTitle"/>
        <w:spacing w:line="240" w:lineRule="exact"/>
        <w:jc w:val="center"/>
        <w:rPr>
          <w:b w:val="0"/>
          <w:sz w:val="28"/>
          <w:szCs w:val="28"/>
        </w:rPr>
      </w:pPr>
    </w:p>
    <w:p w:rsidR="006957FF" w:rsidRPr="006957FF" w:rsidRDefault="006957FF" w:rsidP="006957FF">
      <w:pPr>
        <w:pStyle w:val="ConsPlusTitle"/>
        <w:spacing w:line="240" w:lineRule="exact"/>
        <w:jc w:val="center"/>
        <w:rPr>
          <w:sz w:val="28"/>
          <w:szCs w:val="28"/>
        </w:rPr>
      </w:pPr>
      <w:r w:rsidRPr="006957FF">
        <w:rPr>
          <w:sz w:val="28"/>
          <w:szCs w:val="28"/>
        </w:rPr>
        <w:t>ПОЛОЖЕНИЕ</w:t>
      </w:r>
    </w:p>
    <w:p w:rsidR="006957FF" w:rsidRPr="006957FF" w:rsidRDefault="006957FF" w:rsidP="006957FF">
      <w:pPr>
        <w:pStyle w:val="ConsPlusTitle"/>
        <w:jc w:val="center"/>
        <w:rPr>
          <w:sz w:val="28"/>
          <w:szCs w:val="28"/>
        </w:rPr>
      </w:pPr>
      <w:bookmarkStart w:id="2" w:name="_Hlk73456502"/>
      <w:r w:rsidRPr="006957FF">
        <w:rPr>
          <w:sz w:val="28"/>
          <w:szCs w:val="28"/>
        </w:rPr>
        <w:t xml:space="preserve">о муниципальном контроле в сфере благоустройства </w:t>
      </w:r>
    </w:p>
    <w:bookmarkEnd w:id="2"/>
    <w:p w:rsidR="0079174D" w:rsidRPr="00DF1DFB" w:rsidRDefault="00DF1DFB" w:rsidP="0079174D">
      <w:pPr>
        <w:ind w:right="-1"/>
        <w:jc w:val="center"/>
        <w:rPr>
          <w:rFonts w:ascii="Times New Roman" w:hAnsi="Times New Roman"/>
          <w:b/>
          <w:sz w:val="28"/>
          <w:szCs w:val="28"/>
        </w:rPr>
      </w:pPr>
      <w:r w:rsidRPr="00DF1DFB">
        <w:rPr>
          <w:rFonts w:ascii="Times New Roman" w:hAnsi="Times New Roman"/>
          <w:b/>
          <w:sz w:val="28"/>
          <w:szCs w:val="28"/>
        </w:rPr>
        <w:t xml:space="preserve">на территории </w:t>
      </w:r>
      <w:r w:rsidR="0030586D">
        <w:rPr>
          <w:rFonts w:ascii="Times New Roman" w:hAnsi="Times New Roman"/>
          <w:b/>
          <w:color w:val="auto"/>
          <w:sz w:val="28"/>
          <w:szCs w:val="28"/>
        </w:rPr>
        <w:t>Новослободского</w:t>
      </w:r>
      <w:r w:rsidRPr="00DF1DFB">
        <w:rPr>
          <w:rFonts w:ascii="Times New Roman" w:hAnsi="Times New Roman"/>
          <w:b/>
          <w:color w:val="auto"/>
          <w:sz w:val="28"/>
          <w:szCs w:val="28"/>
        </w:rPr>
        <w:t xml:space="preserve"> сельского поселения</w:t>
      </w:r>
      <w:r w:rsidR="0079174D" w:rsidRPr="00DF1DFB">
        <w:rPr>
          <w:rFonts w:ascii="Times New Roman" w:hAnsi="Times New Roman"/>
          <w:b/>
          <w:color w:val="auto"/>
          <w:sz w:val="28"/>
          <w:szCs w:val="28"/>
        </w:rPr>
        <w:t xml:space="preserve"> </w:t>
      </w:r>
      <w:r w:rsidR="0079174D" w:rsidRPr="00DF1DFB">
        <w:rPr>
          <w:rFonts w:ascii="Times New Roman" w:eastAsia="Calibri" w:hAnsi="Times New Roman"/>
          <w:b/>
          <w:sz w:val="28"/>
          <w:szCs w:val="28"/>
        </w:rPr>
        <w:t>муниципального района «Корочанский район» Белгородской области</w:t>
      </w:r>
    </w:p>
    <w:p w:rsidR="006957FF" w:rsidRPr="00DF1DFB" w:rsidRDefault="006957FF" w:rsidP="006957FF">
      <w:pPr>
        <w:pStyle w:val="ConsPlusTitle"/>
        <w:jc w:val="center"/>
        <w:rPr>
          <w:sz w:val="28"/>
          <w:szCs w:val="28"/>
        </w:rPr>
      </w:pPr>
    </w:p>
    <w:p w:rsidR="006957FF" w:rsidRPr="006957FF" w:rsidRDefault="006957FF" w:rsidP="006957FF">
      <w:pPr>
        <w:pStyle w:val="ConsPlusNormal"/>
        <w:ind w:firstLine="0"/>
        <w:jc w:val="center"/>
        <w:rPr>
          <w:b/>
          <w:sz w:val="28"/>
          <w:szCs w:val="28"/>
        </w:rPr>
      </w:pPr>
      <w:r w:rsidRPr="006957FF">
        <w:rPr>
          <w:b/>
          <w:sz w:val="28"/>
          <w:szCs w:val="28"/>
        </w:rPr>
        <w:t>1.Общие положения</w:t>
      </w:r>
    </w:p>
    <w:p w:rsidR="006957FF" w:rsidRPr="006957FF" w:rsidRDefault="006957FF" w:rsidP="006957FF">
      <w:pPr>
        <w:pStyle w:val="ConsPlusNormal"/>
        <w:ind w:firstLine="567"/>
        <w:rPr>
          <w:sz w:val="28"/>
          <w:szCs w:val="28"/>
        </w:rPr>
      </w:pPr>
    </w:p>
    <w:p w:rsidR="006957FF" w:rsidRDefault="006957FF" w:rsidP="0087717B">
      <w:pPr>
        <w:ind w:right="-1" w:firstLine="540"/>
        <w:jc w:val="both"/>
        <w:rPr>
          <w:rFonts w:ascii="Times New Roman" w:hAnsi="Times New Roman"/>
          <w:sz w:val="28"/>
          <w:szCs w:val="28"/>
        </w:rPr>
      </w:pPr>
      <w:r w:rsidRPr="006957FF">
        <w:rPr>
          <w:rFonts w:ascii="Times New Roman" w:hAnsi="Times New Roman"/>
          <w:sz w:val="28"/>
          <w:szCs w:val="28"/>
        </w:rPr>
        <w:t>1.1. Настоящее Положение устанавливает порядок организации</w:t>
      </w:r>
      <w:r w:rsidR="00292544">
        <w:rPr>
          <w:rFonts w:ascii="Times New Roman" w:hAnsi="Times New Roman"/>
          <w:sz w:val="28"/>
          <w:szCs w:val="28"/>
        </w:rPr>
        <w:t xml:space="preserve"> </w:t>
      </w:r>
      <w:r w:rsidRPr="006957FF">
        <w:rPr>
          <w:rFonts w:ascii="Times New Roman" w:hAnsi="Times New Roman"/>
          <w:sz w:val="28"/>
          <w:szCs w:val="28"/>
        </w:rPr>
        <w:t xml:space="preserve">и осуществления муниципального контроля в сфере благоустройства на территории </w:t>
      </w:r>
      <w:r w:rsidR="0030586D">
        <w:rPr>
          <w:rFonts w:ascii="Times New Roman" w:hAnsi="Times New Roman"/>
          <w:color w:val="auto"/>
          <w:sz w:val="28"/>
          <w:szCs w:val="28"/>
        </w:rPr>
        <w:t>Новослободского</w:t>
      </w:r>
      <w:r w:rsidR="0079174D" w:rsidRPr="0079174D">
        <w:rPr>
          <w:rFonts w:ascii="Times New Roman" w:hAnsi="Times New Roman"/>
          <w:color w:val="auto"/>
          <w:sz w:val="28"/>
          <w:szCs w:val="28"/>
        </w:rPr>
        <w:t xml:space="preserve"> сельского поселения</w:t>
      </w:r>
      <w:r w:rsidR="00E63D12">
        <w:rPr>
          <w:rFonts w:ascii="Times New Roman" w:hAnsi="Times New Roman"/>
          <w:color w:val="auto"/>
          <w:sz w:val="28"/>
          <w:szCs w:val="28"/>
        </w:rPr>
        <w:t xml:space="preserve"> </w:t>
      </w:r>
      <w:r w:rsidR="0079174D" w:rsidRPr="0079174D">
        <w:rPr>
          <w:rFonts w:ascii="Times New Roman" w:eastAsia="Calibri" w:hAnsi="Times New Roman"/>
          <w:sz w:val="28"/>
          <w:szCs w:val="28"/>
        </w:rPr>
        <w:t>муниципального района «Корочанский район» Белгородской области</w:t>
      </w:r>
      <w:r w:rsidRPr="006957FF">
        <w:rPr>
          <w:rFonts w:ascii="Times New Roman" w:hAnsi="Times New Roman"/>
          <w:sz w:val="28"/>
          <w:szCs w:val="28"/>
        </w:rPr>
        <w:t>.</w:t>
      </w:r>
    </w:p>
    <w:p w:rsidR="00F15565" w:rsidRPr="000157C6" w:rsidRDefault="00F15565"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Муниципальный контроль в </w:t>
      </w:r>
      <w:r w:rsidR="00730670" w:rsidRPr="000157C6">
        <w:rPr>
          <w:rFonts w:ascii="Times New Roman" w:hAnsi="Times New Roman"/>
          <w:sz w:val="28"/>
          <w:szCs w:val="28"/>
        </w:rPr>
        <w:t xml:space="preserve">сфере благоустройства </w:t>
      </w:r>
      <w:r w:rsidRPr="000157C6">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w:t>
      </w:r>
      <w:r w:rsidR="00D65BF2" w:rsidRPr="000157C6">
        <w:rPr>
          <w:rFonts w:ascii="Times New Roman" w:hAnsi="Times New Roman"/>
          <w:sz w:val="28"/>
          <w:szCs w:val="28"/>
        </w:rPr>
        <w:t xml:space="preserve"> </w:t>
      </w:r>
      <w:r w:rsidRPr="000157C6">
        <w:rPr>
          <w:rFonts w:ascii="Times New Roman" w:hAnsi="Times New Roman"/>
          <w:sz w:val="28"/>
          <w:szCs w:val="28"/>
        </w:rPr>
        <w:t>по пресечению, предупреждению и (или) устранению последствий выявленных нарушений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Предметом муниципального контроля является:</w:t>
      </w:r>
    </w:p>
    <w:p w:rsidR="006957FF" w:rsidRPr="0087717B" w:rsidRDefault="0087717B" w:rsidP="0087717B">
      <w:pPr>
        <w:ind w:right="-1" w:firstLine="540"/>
        <w:jc w:val="both"/>
        <w:rPr>
          <w:rFonts w:ascii="Times New Roman" w:hAnsi="Times New Roman"/>
          <w:sz w:val="28"/>
          <w:szCs w:val="28"/>
        </w:rPr>
      </w:pPr>
      <w:proofErr w:type="gramStart"/>
      <w:r>
        <w:rPr>
          <w:rFonts w:ascii="Times New Roman" w:hAnsi="Times New Roman"/>
          <w:color w:val="auto"/>
          <w:sz w:val="28"/>
          <w:szCs w:val="28"/>
        </w:rPr>
        <w:t xml:space="preserve">- </w:t>
      </w:r>
      <w:r w:rsidR="006957FF" w:rsidRPr="006957FF">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30586D">
        <w:rPr>
          <w:rFonts w:ascii="Times New Roman" w:hAnsi="Times New Roman"/>
          <w:color w:val="auto"/>
          <w:sz w:val="28"/>
          <w:szCs w:val="28"/>
        </w:rPr>
        <w:t>Новослободского</w:t>
      </w:r>
      <w:r w:rsidR="00E63D12" w:rsidRPr="00E63D12">
        <w:rPr>
          <w:rFonts w:ascii="Times New Roman" w:hAnsi="Times New Roman"/>
          <w:color w:val="auto"/>
          <w:sz w:val="28"/>
          <w:szCs w:val="28"/>
        </w:rPr>
        <w:t xml:space="preserve"> сельского поселени</w:t>
      </w:r>
      <w:r w:rsidR="0079174D" w:rsidRPr="00E63D12">
        <w:rPr>
          <w:rFonts w:ascii="Times New Roman" w:hAnsi="Times New Roman"/>
          <w:color w:val="auto"/>
          <w:sz w:val="28"/>
          <w:szCs w:val="28"/>
        </w:rPr>
        <w:t>я</w:t>
      </w:r>
      <w:r w:rsidR="00E63D12" w:rsidRPr="00E63D12">
        <w:rPr>
          <w:rFonts w:ascii="Times New Roman" w:hAnsi="Times New Roman"/>
          <w:color w:val="auto"/>
          <w:sz w:val="28"/>
          <w:szCs w:val="28"/>
        </w:rPr>
        <w:t xml:space="preserve"> </w:t>
      </w:r>
      <w:r w:rsidR="0079174D" w:rsidRPr="00E63D12">
        <w:rPr>
          <w:rFonts w:ascii="Times New Roman" w:hAnsi="Times New Roman"/>
          <w:color w:val="auto"/>
          <w:sz w:val="28"/>
          <w:szCs w:val="28"/>
        </w:rPr>
        <w:t>муниципального района «Корочанский район» Белгородской области</w:t>
      </w:r>
      <w:r w:rsidR="006957FF" w:rsidRPr="006957FF">
        <w:rPr>
          <w:rFonts w:ascii="Times New Roman" w:hAnsi="Times New Roman"/>
          <w:color w:val="auto"/>
          <w:sz w:val="28"/>
          <w:szCs w:val="28"/>
        </w:rPr>
        <w:t xml:space="preserve">, утвержденных решением </w:t>
      </w:r>
      <w:r w:rsidR="00DF1DFB">
        <w:rPr>
          <w:rFonts w:ascii="Times New Roman" w:hAnsi="Times New Roman"/>
          <w:color w:val="auto"/>
          <w:sz w:val="28"/>
          <w:szCs w:val="28"/>
        </w:rPr>
        <w:t xml:space="preserve">земского собрания </w:t>
      </w:r>
      <w:r w:rsidR="0030586D">
        <w:rPr>
          <w:rFonts w:ascii="Times New Roman" w:hAnsi="Times New Roman"/>
          <w:color w:val="auto"/>
          <w:sz w:val="28"/>
          <w:szCs w:val="28"/>
        </w:rPr>
        <w:t>Новослободского</w:t>
      </w:r>
      <w:r w:rsidR="00DF1DFB">
        <w:rPr>
          <w:rFonts w:ascii="Times New Roman" w:hAnsi="Times New Roman"/>
          <w:color w:val="auto"/>
          <w:sz w:val="28"/>
          <w:szCs w:val="28"/>
        </w:rPr>
        <w:t xml:space="preserve"> сельского поселения от </w:t>
      </w:r>
      <w:r>
        <w:rPr>
          <w:rFonts w:ascii="Times New Roman" w:hAnsi="Times New Roman"/>
          <w:sz w:val="28"/>
          <w:szCs w:val="28"/>
        </w:rPr>
        <w:t>2</w:t>
      </w:r>
      <w:r w:rsidR="0030586D">
        <w:rPr>
          <w:rFonts w:ascii="Times New Roman" w:hAnsi="Times New Roman"/>
          <w:sz w:val="28"/>
          <w:szCs w:val="28"/>
        </w:rPr>
        <w:t>9</w:t>
      </w:r>
      <w:r>
        <w:rPr>
          <w:rFonts w:ascii="Times New Roman" w:hAnsi="Times New Roman"/>
          <w:sz w:val="28"/>
          <w:szCs w:val="28"/>
        </w:rPr>
        <w:t xml:space="preserve"> июня </w:t>
      </w:r>
      <w:r w:rsidRPr="002B1347">
        <w:rPr>
          <w:rFonts w:ascii="Times New Roman" w:hAnsi="Times New Roman"/>
          <w:sz w:val="28"/>
          <w:szCs w:val="28"/>
        </w:rPr>
        <w:t>2018 года</w:t>
      </w:r>
      <w:r w:rsidR="0030586D">
        <w:rPr>
          <w:rFonts w:ascii="Times New Roman" w:hAnsi="Times New Roman"/>
          <w:sz w:val="28"/>
          <w:szCs w:val="28"/>
        </w:rPr>
        <w:t xml:space="preserve">  </w:t>
      </w:r>
      <w:r w:rsidRPr="002B1347">
        <w:rPr>
          <w:rFonts w:ascii="Times New Roman" w:hAnsi="Times New Roman"/>
          <w:sz w:val="28"/>
          <w:szCs w:val="28"/>
        </w:rPr>
        <w:t>№ 2</w:t>
      </w:r>
      <w:r w:rsidR="0030586D">
        <w:rPr>
          <w:rFonts w:ascii="Times New Roman" w:hAnsi="Times New Roman"/>
          <w:sz w:val="28"/>
          <w:szCs w:val="28"/>
        </w:rPr>
        <w:t>58</w:t>
      </w:r>
      <w:r w:rsidR="006957FF" w:rsidRPr="006957FF">
        <w:rPr>
          <w:rFonts w:ascii="Times New Roman" w:hAnsi="Times New Roman"/>
          <w:color w:val="auto"/>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30586D">
        <w:rPr>
          <w:rFonts w:ascii="Times New Roman" w:hAnsi="Times New Roman"/>
          <w:color w:val="auto"/>
          <w:sz w:val="28"/>
          <w:szCs w:val="28"/>
        </w:rPr>
        <w:t>Новослободского</w:t>
      </w:r>
      <w:r w:rsidR="00E63D12">
        <w:rPr>
          <w:rFonts w:ascii="Times New Roman" w:hAnsi="Times New Roman"/>
          <w:color w:val="auto"/>
          <w:sz w:val="28"/>
          <w:szCs w:val="28"/>
        </w:rPr>
        <w:t xml:space="preserve"> сельского поселени</w:t>
      </w:r>
      <w:r w:rsidR="0079174D" w:rsidRPr="00E63D12">
        <w:rPr>
          <w:rFonts w:ascii="Times New Roman" w:hAnsi="Times New Roman"/>
          <w:color w:val="auto"/>
          <w:sz w:val="28"/>
          <w:szCs w:val="28"/>
        </w:rPr>
        <w:t>я</w:t>
      </w:r>
      <w:r w:rsidR="00E63D12">
        <w:rPr>
          <w:rFonts w:ascii="Times New Roman" w:hAnsi="Times New Roman"/>
          <w:color w:val="auto"/>
          <w:sz w:val="28"/>
          <w:szCs w:val="28"/>
        </w:rPr>
        <w:t xml:space="preserve"> </w:t>
      </w:r>
      <w:r w:rsidR="0079174D" w:rsidRPr="00E63D12">
        <w:rPr>
          <w:rFonts w:ascii="Times New Roman" w:hAnsi="Times New Roman"/>
          <w:color w:val="auto"/>
          <w:sz w:val="28"/>
          <w:szCs w:val="28"/>
        </w:rPr>
        <w:t>муниципального района</w:t>
      </w:r>
      <w:proofErr w:type="gramEnd"/>
      <w:r w:rsidR="0079174D" w:rsidRPr="00E63D12">
        <w:rPr>
          <w:rFonts w:ascii="Times New Roman" w:hAnsi="Times New Roman"/>
          <w:color w:val="auto"/>
          <w:sz w:val="28"/>
          <w:szCs w:val="28"/>
        </w:rPr>
        <w:t xml:space="preserve"> «Корочанский район» Белгородской области</w:t>
      </w:r>
      <w:r w:rsidR="00C7563C" w:rsidRPr="00E63D12">
        <w:rPr>
          <w:rFonts w:ascii="Times New Roman" w:hAnsi="Times New Roman"/>
          <w:color w:val="auto"/>
          <w:sz w:val="28"/>
          <w:szCs w:val="28"/>
        </w:rPr>
        <w:t xml:space="preserve"> в</w:t>
      </w:r>
      <w:r w:rsidR="00C7563C">
        <w:rPr>
          <w:rFonts w:ascii="Times New Roman" w:hAnsi="Times New Roman"/>
          <w:i/>
          <w:color w:val="auto"/>
          <w:sz w:val="28"/>
          <w:szCs w:val="28"/>
          <w:u w:val="single"/>
        </w:rPr>
        <w:t xml:space="preserve"> </w:t>
      </w:r>
      <w:r w:rsidR="006957FF" w:rsidRPr="006957FF">
        <w:rPr>
          <w:rFonts w:ascii="Times New Roman" w:hAnsi="Times New Roman"/>
          <w:color w:val="auto"/>
          <w:sz w:val="28"/>
          <w:szCs w:val="28"/>
        </w:rPr>
        <w:t>соответствии с Правилами;</w:t>
      </w:r>
    </w:p>
    <w:p w:rsidR="006957FF" w:rsidRPr="006957FF" w:rsidRDefault="0087717B" w:rsidP="00AB6C31">
      <w:pPr>
        <w:pStyle w:val="a8"/>
        <w:widowControl/>
        <w:tabs>
          <w:tab w:val="left" w:pos="1134"/>
        </w:tabs>
        <w:ind w:left="0" w:firstLine="540"/>
        <w:jc w:val="both"/>
        <w:rPr>
          <w:rFonts w:ascii="Times New Roman" w:hAnsi="Times New Roman"/>
          <w:color w:val="000000"/>
          <w:sz w:val="28"/>
          <w:szCs w:val="28"/>
        </w:rPr>
      </w:pPr>
      <w:r>
        <w:rPr>
          <w:rFonts w:ascii="Times New Roman" w:hAnsi="Times New Roman"/>
          <w:color w:val="000000"/>
          <w:sz w:val="28"/>
          <w:szCs w:val="28"/>
        </w:rPr>
        <w:t xml:space="preserve">- </w:t>
      </w:r>
      <w:r w:rsidR="006957FF"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1.3. Объектами муниципального контроля (далее – объект контроля) являются:</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деятельность, действия (бездействие) контролируемых лиц в сфере благоустройства территории </w:t>
      </w:r>
      <w:r w:rsidR="0030586D">
        <w:rPr>
          <w:rFonts w:ascii="Times New Roman" w:hAnsi="Times New Roman"/>
          <w:color w:val="auto"/>
          <w:sz w:val="28"/>
          <w:szCs w:val="28"/>
        </w:rPr>
        <w:t>Новослободского</w:t>
      </w:r>
      <w:r w:rsidR="00E63D12" w:rsidRPr="00E63D12">
        <w:rPr>
          <w:rFonts w:ascii="Times New Roman" w:hAnsi="Times New Roman"/>
          <w:color w:val="auto"/>
          <w:sz w:val="28"/>
          <w:szCs w:val="28"/>
        </w:rPr>
        <w:t xml:space="preserve"> сельского поселени</w:t>
      </w:r>
      <w:r w:rsidR="0079174D" w:rsidRPr="00E63D12">
        <w:rPr>
          <w:rFonts w:ascii="Times New Roman" w:hAnsi="Times New Roman"/>
          <w:color w:val="auto"/>
          <w:sz w:val="28"/>
          <w:szCs w:val="28"/>
        </w:rPr>
        <w:t>я</w:t>
      </w:r>
      <w:r w:rsidR="00E63D12" w:rsidRPr="00E63D12">
        <w:rPr>
          <w:rFonts w:ascii="Times New Roman" w:hAnsi="Times New Roman"/>
          <w:color w:val="auto"/>
          <w:sz w:val="28"/>
          <w:szCs w:val="28"/>
        </w:rPr>
        <w:t xml:space="preserve"> </w:t>
      </w:r>
      <w:r w:rsidR="0079174D" w:rsidRPr="00E63D12">
        <w:rPr>
          <w:rFonts w:ascii="Times New Roman" w:hAnsi="Times New Roman"/>
          <w:color w:val="auto"/>
          <w:sz w:val="28"/>
          <w:szCs w:val="28"/>
        </w:rPr>
        <w:lastRenderedPageBreak/>
        <w:t>муниципального района «Корочанский район» Белгородской области</w:t>
      </w:r>
      <w:r w:rsidRPr="006957FF">
        <w:rPr>
          <w:rFonts w:ascii="Times New Roman" w:hAnsi="Times New Roman"/>
          <w:color w:val="auto"/>
          <w:sz w:val="28"/>
          <w:szCs w:val="28"/>
        </w:rPr>
        <w:t>,</w:t>
      </w:r>
      <w:r w:rsidRPr="006957FF">
        <w:rPr>
          <w:rFonts w:ascii="Times New Roman" w:hAnsi="Times New Roman"/>
          <w:i/>
          <w:color w:val="auto"/>
          <w:sz w:val="28"/>
          <w:szCs w:val="28"/>
        </w:rPr>
        <w:t xml:space="preserve"> </w:t>
      </w:r>
      <w:r w:rsidRPr="006957F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57FF" w:rsidRPr="006957FF" w:rsidRDefault="0087717B"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 xml:space="preserve">- </w:t>
      </w:r>
      <w:r w:rsidR="006957FF" w:rsidRPr="006957FF">
        <w:rPr>
          <w:rFonts w:ascii="Times New Roman" w:hAnsi="Times New Roman"/>
          <w:color w:val="auto"/>
          <w:sz w:val="28"/>
          <w:szCs w:val="28"/>
        </w:rPr>
        <w:t>результаты деятельности контролируемых лиц, в том числе работы</w:t>
      </w:r>
      <w:r w:rsidR="00292544">
        <w:rPr>
          <w:rFonts w:ascii="Times New Roman" w:hAnsi="Times New Roman"/>
          <w:color w:val="auto"/>
          <w:sz w:val="28"/>
          <w:szCs w:val="28"/>
        </w:rPr>
        <w:t xml:space="preserve"> </w:t>
      </w:r>
      <w:r w:rsidR="006957FF" w:rsidRPr="006957FF">
        <w:rPr>
          <w:rFonts w:ascii="Times New Roman" w:hAnsi="Times New Roman"/>
          <w:color w:val="auto"/>
          <w:sz w:val="28"/>
          <w:szCs w:val="28"/>
        </w:rPr>
        <w:t>и услуги, к которым предъявляются обязательные требования;</w:t>
      </w:r>
    </w:p>
    <w:p w:rsidR="006957FF" w:rsidRPr="006957FF" w:rsidRDefault="0087717B"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 xml:space="preserve">- </w:t>
      </w:r>
      <w:r w:rsidR="006957FF" w:rsidRPr="006957FF">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65BF2" w:rsidRPr="000157C6" w:rsidRDefault="006957FF" w:rsidP="00AB6C31">
      <w:pPr>
        <w:ind w:firstLine="540"/>
        <w:jc w:val="both"/>
        <w:rPr>
          <w:rFonts w:ascii="Times New Roman" w:hAnsi="Times New Roman"/>
          <w:color w:val="auto"/>
          <w:sz w:val="28"/>
          <w:szCs w:val="28"/>
        </w:rPr>
      </w:pPr>
      <w:r w:rsidRPr="006957FF">
        <w:rPr>
          <w:rFonts w:ascii="Times New Roman" w:hAnsi="Times New Roman"/>
          <w:sz w:val="28"/>
          <w:szCs w:val="28"/>
        </w:rPr>
        <w:t xml:space="preserve">1.4. </w:t>
      </w:r>
      <w:r w:rsidR="0028384F">
        <w:rPr>
          <w:rFonts w:ascii="Times New Roman" w:hAnsi="Times New Roman"/>
          <w:color w:val="auto"/>
          <w:sz w:val="28"/>
          <w:szCs w:val="28"/>
        </w:rPr>
        <w:t>Уполномоченный орган</w:t>
      </w:r>
      <w:r w:rsidR="00D65BF2" w:rsidRPr="000157C6">
        <w:rPr>
          <w:rFonts w:ascii="Times New Roman" w:hAnsi="Times New Roman"/>
          <w:color w:val="auto"/>
          <w:sz w:val="28"/>
          <w:szCs w:val="28"/>
        </w:rPr>
        <w:t xml:space="preserve">а осуществляет учет объектов контроля путем ведения журнала учета объектов контроля, оформленного в соответствии с типовой формой, утверждаемой </w:t>
      </w:r>
      <w:r w:rsidR="0028384F">
        <w:rPr>
          <w:rFonts w:ascii="Times New Roman" w:hAnsi="Times New Roman"/>
          <w:color w:val="auto"/>
          <w:sz w:val="28"/>
          <w:szCs w:val="28"/>
        </w:rPr>
        <w:t>Уполномоченным органом</w:t>
      </w:r>
      <w:r w:rsidR="00D65BF2" w:rsidRPr="000157C6">
        <w:rPr>
          <w:rFonts w:ascii="Times New Roman" w:hAnsi="Times New Roman"/>
          <w:color w:val="auto"/>
          <w:sz w:val="28"/>
          <w:szCs w:val="28"/>
        </w:rPr>
        <w:t xml:space="preserve">. </w:t>
      </w:r>
      <w:r w:rsidR="0028384F">
        <w:rPr>
          <w:rFonts w:ascii="Times New Roman" w:hAnsi="Times New Roman"/>
          <w:color w:val="auto"/>
          <w:sz w:val="28"/>
          <w:szCs w:val="28"/>
        </w:rPr>
        <w:t>Уполномоченный орган</w:t>
      </w:r>
      <w:r w:rsidR="00D65BF2" w:rsidRPr="000157C6">
        <w:rPr>
          <w:rFonts w:ascii="Times New Roman" w:hAnsi="Times New Roman"/>
          <w:color w:val="auto"/>
          <w:sz w:val="28"/>
          <w:szCs w:val="28"/>
        </w:rPr>
        <w:t xml:space="preserve"> обеспечивает актуальность сведений об объектах контроля в журнале учета объектов контроля. </w:t>
      </w:r>
    </w:p>
    <w:p w:rsidR="00D65BF2" w:rsidRPr="000157C6" w:rsidRDefault="00D65BF2" w:rsidP="00AB6C31">
      <w:pPr>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При сборе, обработке, анализе и учете сведений об объектах контроля для целей их учета </w:t>
      </w:r>
      <w:r w:rsidR="0028384F">
        <w:rPr>
          <w:rFonts w:ascii="Times New Roman" w:hAnsi="Times New Roman"/>
          <w:color w:val="auto"/>
          <w:sz w:val="28"/>
          <w:szCs w:val="28"/>
        </w:rPr>
        <w:t>Уполномоченный орган</w:t>
      </w:r>
      <w:r w:rsidRPr="000157C6">
        <w:rPr>
          <w:rFonts w:ascii="Times New Roman" w:hAnsi="Times New Roman"/>
          <w:color w:val="auto"/>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C7563C">
        <w:rPr>
          <w:rFonts w:ascii="Times New Roman" w:hAnsi="Times New Roman"/>
          <w:color w:val="auto"/>
          <w:sz w:val="28"/>
          <w:szCs w:val="28"/>
        </w:rPr>
        <w:t xml:space="preserve"> </w:t>
      </w:r>
      <w:r w:rsidRPr="000157C6">
        <w:rPr>
          <w:rFonts w:ascii="Times New Roman" w:hAnsi="Times New Roman"/>
          <w:color w:val="auto"/>
          <w:sz w:val="28"/>
          <w:szCs w:val="28"/>
        </w:rPr>
        <w:t>а также общедоступную информацию.</w:t>
      </w:r>
    </w:p>
    <w:p w:rsidR="00D65BF2" w:rsidRPr="000157C6" w:rsidRDefault="00D65BF2" w:rsidP="00AB6C31">
      <w:pPr>
        <w:ind w:firstLine="540"/>
        <w:jc w:val="both"/>
        <w:rPr>
          <w:rFonts w:ascii="Times New Roman" w:hAnsi="Times New Roman"/>
          <w:color w:val="auto"/>
          <w:sz w:val="28"/>
          <w:szCs w:val="28"/>
        </w:rPr>
      </w:pPr>
      <w:r w:rsidRPr="000157C6">
        <w:rPr>
          <w:rFonts w:ascii="Times New Roman" w:hAnsi="Times New Roman"/>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157C6">
        <w:rPr>
          <w:rFonts w:ascii="Times New Roman" w:hAnsi="Times New Roman"/>
          <w:color w:val="auto"/>
          <w:sz w:val="28"/>
          <w:szCs w:val="28"/>
        </w:rPr>
        <w:t>также</w:t>
      </w:r>
      <w:proofErr w:type="gramEnd"/>
      <w:r w:rsidRPr="000157C6">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65BF2" w:rsidRPr="000157C6" w:rsidRDefault="00D65BF2"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Учет объектов контроля осуществляется также посредством создания:</w:t>
      </w:r>
    </w:p>
    <w:p w:rsidR="00D65BF2" w:rsidRPr="000157C6" w:rsidRDefault="0087717B"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 xml:space="preserve">- </w:t>
      </w:r>
      <w:r w:rsidR="00D65BF2" w:rsidRPr="000157C6">
        <w:rPr>
          <w:rFonts w:ascii="Times New Roman" w:hAnsi="Times New Roman"/>
          <w:color w:val="auto"/>
          <w:sz w:val="28"/>
          <w:szCs w:val="28"/>
        </w:rPr>
        <w:t xml:space="preserve">единого реестра контрольных мероприятий; </w:t>
      </w:r>
    </w:p>
    <w:p w:rsidR="00D65BF2" w:rsidRPr="000157C6" w:rsidRDefault="0087717B" w:rsidP="00AB6C31">
      <w:pPr>
        <w:pStyle w:val="HTML"/>
        <w:ind w:firstLine="540"/>
        <w:jc w:val="both"/>
        <w:rPr>
          <w:rFonts w:ascii="Times New Roman" w:hAnsi="Times New Roman"/>
          <w:sz w:val="28"/>
          <w:szCs w:val="28"/>
        </w:rPr>
      </w:pPr>
      <w:r>
        <w:rPr>
          <w:rFonts w:ascii="Times New Roman" w:hAnsi="Times New Roman"/>
          <w:sz w:val="28"/>
          <w:szCs w:val="28"/>
        </w:rPr>
        <w:t xml:space="preserve">- </w:t>
      </w:r>
      <w:r w:rsidR="00D65BF2" w:rsidRPr="000157C6">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D65BF2" w:rsidRPr="000157C6" w:rsidRDefault="0087717B" w:rsidP="00AB6C31">
      <w:pPr>
        <w:pStyle w:val="ConsPlusNormal"/>
        <w:ind w:firstLine="540"/>
        <w:jc w:val="both"/>
        <w:rPr>
          <w:sz w:val="28"/>
          <w:szCs w:val="28"/>
        </w:rPr>
      </w:pPr>
      <w:r>
        <w:rPr>
          <w:sz w:val="28"/>
          <w:szCs w:val="28"/>
        </w:rPr>
        <w:t xml:space="preserve">- </w:t>
      </w:r>
      <w:r w:rsidR="00D65BF2" w:rsidRPr="000157C6">
        <w:rPr>
          <w:sz w:val="28"/>
          <w:szCs w:val="28"/>
        </w:rPr>
        <w:t>иных государственных и муниципальных информационных систем путем межведомственного информационного взаимодействия.</w:t>
      </w:r>
    </w:p>
    <w:p w:rsidR="00D65BF2" w:rsidRPr="000157C6" w:rsidRDefault="0028384F" w:rsidP="00AB6C31">
      <w:pPr>
        <w:pStyle w:val="ConsPlusNormal"/>
        <w:ind w:firstLine="540"/>
        <w:jc w:val="both"/>
        <w:rPr>
          <w:sz w:val="28"/>
          <w:szCs w:val="28"/>
        </w:rPr>
      </w:pPr>
      <w:r>
        <w:rPr>
          <w:sz w:val="28"/>
          <w:szCs w:val="28"/>
        </w:rPr>
        <w:t>Уполномоченным органом</w:t>
      </w:r>
      <w:r w:rsidR="00D65BF2" w:rsidRPr="000157C6">
        <w:rPr>
          <w:sz w:val="28"/>
          <w:szCs w:val="28"/>
        </w:rPr>
        <w:t xml:space="preserve">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w:t>
      </w:r>
      <w:r w:rsidR="00D65BF2" w:rsidRPr="009265A6">
        <w:rPr>
          <w:sz w:val="28"/>
          <w:szCs w:val="28"/>
        </w:rPr>
        <w:t xml:space="preserve">анализа и учета сведений об объектах контроля в информационных системах </w:t>
      </w:r>
      <w:r w:rsidR="00374B3A">
        <w:rPr>
          <w:sz w:val="28"/>
          <w:szCs w:val="28"/>
        </w:rPr>
        <w:t>устанавливаются</w:t>
      </w:r>
      <w:r w:rsidR="00D65BF2" w:rsidRPr="009265A6">
        <w:rPr>
          <w:sz w:val="28"/>
          <w:szCs w:val="28"/>
        </w:rPr>
        <w:t xml:space="preserve"> </w:t>
      </w:r>
      <w:r w:rsidR="00146A0E" w:rsidRPr="009265A6">
        <w:rPr>
          <w:sz w:val="28"/>
          <w:szCs w:val="28"/>
        </w:rPr>
        <w:t>в соответствии с действующим законодательством</w:t>
      </w:r>
      <w:r w:rsidR="00D65BF2" w:rsidRPr="009265A6">
        <w:rPr>
          <w:sz w:val="28"/>
          <w:szCs w:val="28"/>
        </w:rPr>
        <w:t>.</w:t>
      </w:r>
    </w:p>
    <w:p w:rsidR="0087717B" w:rsidRDefault="006957FF" w:rsidP="0087717B">
      <w:pPr>
        <w:pStyle w:val="a8"/>
        <w:widowControl/>
        <w:ind w:left="0" w:firstLine="540"/>
        <w:jc w:val="both"/>
        <w:rPr>
          <w:rFonts w:ascii="Times New Roman" w:hAnsi="Times New Roman"/>
          <w:sz w:val="28"/>
          <w:szCs w:val="28"/>
        </w:rPr>
      </w:pPr>
      <w:r w:rsidRPr="006957FF">
        <w:rPr>
          <w:rFonts w:ascii="Times New Roman" w:hAnsi="Times New Roman"/>
          <w:sz w:val="28"/>
          <w:szCs w:val="28"/>
        </w:rPr>
        <w:t xml:space="preserve">1.5. Муниципальный контроль осуществляется администрацией </w:t>
      </w:r>
      <w:r w:rsidR="0030586D">
        <w:rPr>
          <w:rFonts w:ascii="Times New Roman" w:hAnsi="Times New Roman"/>
          <w:sz w:val="28"/>
          <w:szCs w:val="28"/>
        </w:rPr>
        <w:t>Новослободского</w:t>
      </w:r>
      <w:r w:rsidR="00DF1DFB">
        <w:rPr>
          <w:rFonts w:ascii="Times New Roman" w:hAnsi="Times New Roman"/>
          <w:sz w:val="28"/>
          <w:szCs w:val="28"/>
        </w:rPr>
        <w:t xml:space="preserve"> сельского поселени</w:t>
      </w:r>
      <w:r w:rsidR="0079174D" w:rsidRPr="00E63D12">
        <w:rPr>
          <w:rFonts w:ascii="Times New Roman" w:hAnsi="Times New Roman"/>
          <w:sz w:val="28"/>
          <w:szCs w:val="28"/>
        </w:rPr>
        <w:t>я</w:t>
      </w:r>
      <w:r w:rsidR="00DF1DFB">
        <w:rPr>
          <w:rFonts w:ascii="Times New Roman" w:hAnsi="Times New Roman"/>
          <w:sz w:val="28"/>
          <w:szCs w:val="28"/>
        </w:rPr>
        <w:t xml:space="preserve"> </w:t>
      </w:r>
      <w:r w:rsidR="0079174D" w:rsidRPr="00E63D12">
        <w:rPr>
          <w:rFonts w:ascii="Times New Roman" w:hAnsi="Times New Roman"/>
          <w:sz w:val="28"/>
          <w:szCs w:val="28"/>
        </w:rPr>
        <w:t>муниципального района «Корочанский район» Белгородской области</w:t>
      </w:r>
      <w:r w:rsidRPr="006957FF">
        <w:rPr>
          <w:rFonts w:ascii="Times New Roman" w:hAnsi="Times New Roman"/>
          <w:sz w:val="28"/>
          <w:szCs w:val="28"/>
        </w:rPr>
        <w:t xml:space="preserve"> (далее – </w:t>
      </w:r>
      <w:r w:rsidR="0028384F">
        <w:rPr>
          <w:rFonts w:ascii="Times New Roman" w:hAnsi="Times New Roman"/>
          <w:sz w:val="28"/>
          <w:szCs w:val="28"/>
        </w:rPr>
        <w:t>Уполномоченный орган</w:t>
      </w:r>
      <w:r w:rsidRPr="006957FF">
        <w:rPr>
          <w:rFonts w:ascii="Times New Roman" w:hAnsi="Times New Roman"/>
          <w:sz w:val="28"/>
          <w:szCs w:val="28"/>
        </w:rPr>
        <w:t>).</w:t>
      </w:r>
    </w:p>
    <w:p w:rsidR="00E63D12" w:rsidRPr="0087717B" w:rsidRDefault="0087717B" w:rsidP="0087717B">
      <w:pPr>
        <w:pStyle w:val="a8"/>
        <w:widowControl/>
        <w:ind w:left="0" w:firstLine="540"/>
        <w:jc w:val="both"/>
        <w:rPr>
          <w:rFonts w:ascii="Times New Roman" w:hAnsi="Times New Roman"/>
          <w:sz w:val="28"/>
          <w:szCs w:val="28"/>
        </w:rPr>
      </w:pPr>
      <w:r>
        <w:rPr>
          <w:rFonts w:ascii="Times New Roman" w:hAnsi="Times New Roman"/>
          <w:sz w:val="28"/>
          <w:szCs w:val="28"/>
        </w:rPr>
        <w:lastRenderedPageBreak/>
        <w:t xml:space="preserve">1.5.1. </w:t>
      </w:r>
      <w:r w:rsidR="006957FF" w:rsidRPr="006957FF">
        <w:rPr>
          <w:rFonts w:ascii="Times New Roman" w:hAnsi="Times New Roman"/>
          <w:sz w:val="28"/>
          <w:szCs w:val="28"/>
        </w:rPr>
        <w:t xml:space="preserve">Непосредственное осуществление муниципального контроля возлагается на </w:t>
      </w:r>
      <w:r w:rsidR="00E63D12">
        <w:rPr>
          <w:rFonts w:ascii="Times New Roman" w:hAnsi="Times New Roman"/>
          <w:sz w:val="28"/>
          <w:szCs w:val="28"/>
        </w:rPr>
        <w:t>главу</w:t>
      </w:r>
      <w:r w:rsidR="00E63D12" w:rsidRPr="00E63D12">
        <w:rPr>
          <w:sz w:val="28"/>
          <w:szCs w:val="28"/>
        </w:rPr>
        <w:t xml:space="preserve"> </w:t>
      </w:r>
      <w:r w:rsidR="00E63D12" w:rsidRPr="006D7315">
        <w:rPr>
          <w:sz w:val="28"/>
          <w:szCs w:val="28"/>
        </w:rPr>
        <w:t xml:space="preserve"> </w:t>
      </w:r>
      <w:r w:rsidR="00E63D12" w:rsidRPr="00E63D12">
        <w:rPr>
          <w:rFonts w:ascii="Times New Roman" w:hAnsi="Times New Roman"/>
          <w:sz w:val="28"/>
          <w:szCs w:val="28"/>
        </w:rPr>
        <w:t>администрации и заместителя главы администрации поселения (далее - уполномоченный орган).</w:t>
      </w:r>
    </w:p>
    <w:p w:rsidR="006957FF" w:rsidRPr="000157C6" w:rsidRDefault="006957FF" w:rsidP="00AB6C31">
      <w:pPr>
        <w:pStyle w:val="a8"/>
        <w:widowControl/>
        <w:ind w:left="0" w:firstLine="540"/>
        <w:jc w:val="both"/>
        <w:rPr>
          <w:rFonts w:ascii="Times New Roman" w:hAnsi="Times New Roman"/>
          <w:sz w:val="28"/>
          <w:szCs w:val="28"/>
        </w:rPr>
      </w:pPr>
      <w:r w:rsidRPr="006957FF">
        <w:rPr>
          <w:rFonts w:ascii="Times New Roman" w:hAnsi="Times New Roman"/>
          <w:sz w:val="28"/>
          <w:szCs w:val="28"/>
        </w:rPr>
        <w:t>1.6. Руководство деятельностью по осуществлению муниципального контроля осуществляет</w:t>
      </w:r>
      <w:r w:rsidR="00E63D12">
        <w:rPr>
          <w:rFonts w:ascii="Times New Roman" w:hAnsi="Times New Roman"/>
          <w:sz w:val="28"/>
          <w:szCs w:val="28"/>
        </w:rPr>
        <w:t xml:space="preserve"> глава администрации сельского поселения</w:t>
      </w:r>
      <w:r w:rsidR="00D65BF2" w:rsidRPr="000157C6">
        <w:rPr>
          <w:rFonts w:ascii="Times New Roman" w:hAnsi="Times New Roman"/>
          <w:i/>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1.7. От имени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муниципальный контроль вправе осуществлять следующие должностные лица:</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 xml:space="preserve">1) руководитель (заместитель руководителя) </w:t>
      </w:r>
      <w:r w:rsidR="0028384F">
        <w:rPr>
          <w:rFonts w:ascii="Times New Roman" w:hAnsi="Times New Roman"/>
          <w:sz w:val="28"/>
          <w:szCs w:val="28"/>
        </w:rPr>
        <w:t>Уполномоченного органа</w:t>
      </w:r>
      <w:r w:rsidRPr="006957FF">
        <w:rPr>
          <w:rFonts w:ascii="Times New Roman" w:hAnsi="Times New Roman"/>
          <w:sz w:val="28"/>
          <w:szCs w:val="28"/>
        </w:rPr>
        <w:t>;</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 xml:space="preserve">2) должностное лицо </w:t>
      </w:r>
      <w:r w:rsidR="0028384F">
        <w:rPr>
          <w:rFonts w:ascii="Times New Roman" w:hAnsi="Times New Roman"/>
          <w:sz w:val="28"/>
          <w:szCs w:val="28"/>
        </w:rPr>
        <w:t>Уполномоченного органа</w:t>
      </w:r>
      <w:r w:rsidRPr="006957FF">
        <w:rPr>
          <w:rFonts w:ascii="Times New Roman" w:hAnsi="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Перечень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уполномоченных на осуществление муниципального контроля, установлен приложением 1</w:t>
      </w:r>
      <w:r w:rsidR="00B95422">
        <w:rPr>
          <w:rFonts w:ascii="Times New Roman" w:hAnsi="Times New Roman"/>
          <w:sz w:val="28"/>
          <w:szCs w:val="28"/>
        </w:rPr>
        <w:t xml:space="preserve"> </w:t>
      </w:r>
      <w:r w:rsidR="00001138">
        <w:rPr>
          <w:rFonts w:ascii="Times New Roman" w:hAnsi="Times New Roman"/>
          <w:sz w:val="28"/>
          <w:szCs w:val="28"/>
        </w:rPr>
        <w:br/>
      </w:r>
      <w:r w:rsidRPr="006957FF">
        <w:rPr>
          <w:rFonts w:ascii="Times New Roman" w:hAnsi="Times New Roman"/>
          <w:sz w:val="28"/>
          <w:szCs w:val="28"/>
        </w:rPr>
        <w:t xml:space="preserve">к настоящему Положению. </w:t>
      </w:r>
    </w:p>
    <w:p w:rsidR="006957FF" w:rsidRPr="006957FF" w:rsidRDefault="006957FF" w:rsidP="00AB6C31">
      <w:pPr>
        <w:ind w:firstLine="540"/>
        <w:jc w:val="both"/>
        <w:rPr>
          <w:rFonts w:ascii="Times New Roman" w:hAnsi="Times New Roman"/>
          <w:sz w:val="28"/>
          <w:szCs w:val="28"/>
        </w:rPr>
      </w:pPr>
      <w:r w:rsidRPr="006957FF">
        <w:rPr>
          <w:rFonts w:ascii="Times New Roman" w:hAnsi="Times New Roman"/>
          <w:sz w:val="28"/>
          <w:szCs w:val="28"/>
        </w:rPr>
        <w:t>Должностными лицами</w:t>
      </w:r>
      <w:r w:rsidRPr="006957FF">
        <w:rPr>
          <w:rFonts w:ascii="Times New Roman" w:hAnsi="Times New Roman"/>
          <w:i/>
          <w:sz w:val="28"/>
          <w:szCs w:val="28"/>
        </w:rPr>
        <w:t xml:space="preserve"> </w:t>
      </w:r>
      <w:r w:rsidR="0028384F">
        <w:rPr>
          <w:rFonts w:ascii="Times New Roman" w:hAnsi="Times New Roman"/>
          <w:sz w:val="28"/>
          <w:szCs w:val="28"/>
        </w:rPr>
        <w:t>Уполномоченного органа</w:t>
      </w:r>
      <w:r w:rsidRPr="006957FF">
        <w:rPr>
          <w:rFonts w:ascii="Times New Roman" w:hAnsi="Times New Roman"/>
          <w:sz w:val="28"/>
          <w:szCs w:val="28"/>
        </w:rPr>
        <w:t>, уполномоченными</w:t>
      </w:r>
      <w:r w:rsidR="00B95422">
        <w:rPr>
          <w:rFonts w:ascii="Times New Roman" w:hAnsi="Times New Roman"/>
          <w:sz w:val="28"/>
          <w:szCs w:val="28"/>
        </w:rPr>
        <w:t xml:space="preserve"> </w:t>
      </w:r>
      <w:r w:rsidRPr="006957FF">
        <w:rPr>
          <w:rFonts w:ascii="Times New Roman" w:hAnsi="Times New Roman"/>
          <w:sz w:val="28"/>
          <w:szCs w:val="28"/>
        </w:rPr>
        <w:t xml:space="preserve">на принятие решения о проведении контрольного мероприятия, являются руководитель, заместитель руководителя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(далее – уполномоченные должностные лица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w:t>
      </w:r>
    </w:p>
    <w:p w:rsidR="00CB081C" w:rsidRPr="000157C6" w:rsidRDefault="00CB081C" w:rsidP="00AB6C31">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1.8. Инспекторы при осуществлении муниципального контроля </w:t>
      </w:r>
      <w:r w:rsidR="000157C6" w:rsidRPr="000157C6">
        <w:rPr>
          <w:rFonts w:ascii="Times New Roman" w:hAnsi="Times New Roman"/>
          <w:sz w:val="28"/>
          <w:szCs w:val="28"/>
        </w:rPr>
        <w:t xml:space="preserve">в сфере благоустройства </w:t>
      </w:r>
      <w:r w:rsidRPr="000157C6">
        <w:rPr>
          <w:rFonts w:ascii="Times New Roman" w:hAnsi="Times New Roman"/>
          <w:sz w:val="28"/>
          <w:szCs w:val="28"/>
        </w:rPr>
        <w:t xml:space="preserve">имеют права, обязанности и несут ответственность в соответствии с Федеральным законом от 31.07.2020 №248-ФЗ </w:t>
      </w:r>
      <w:r w:rsidR="00616B01">
        <w:rPr>
          <w:rFonts w:ascii="Times New Roman" w:hAnsi="Times New Roman"/>
          <w:sz w:val="28"/>
          <w:szCs w:val="28"/>
        </w:rPr>
        <w:br/>
      </w:r>
      <w:r w:rsidRPr="000157C6">
        <w:rPr>
          <w:rFonts w:ascii="Times New Roman" w:hAnsi="Times New Roman"/>
          <w:sz w:val="28"/>
          <w:szCs w:val="28"/>
        </w:rPr>
        <w:t xml:space="preserve">«О государственном контроле (надзоре) и муниципальном контроле в Российской Федерации» и иными федеральными законами.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1.8.1. Инспектор обязан:</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w:t>
      </w:r>
      <w:r w:rsidR="00B95422">
        <w:rPr>
          <w:rFonts w:ascii="Times New Roman" w:hAnsi="Times New Roman"/>
          <w:sz w:val="28"/>
          <w:szCs w:val="28"/>
        </w:rPr>
        <w:t xml:space="preserve"> </w:t>
      </w:r>
      <w:r w:rsidRPr="006957FF">
        <w:rPr>
          <w:rFonts w:ascii="Times New Roman" w:hAnsi="Times New Roman"/>
          <w:sz w:val="28"/>
          <w:szCs w:val="28"/>
        </w:rPr>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w:t>
      </w:r>
      <w:r w:rsidR="00B95422">
        <w:rPr>
          <w:rFonts w:ascii="Times New Roman" w:hAnsi="Times New Roman"/>
          <w:sz w:val="28"/>
          <w:szCs w:val="28"/>
        </w:rPr>
        <w:t xml:space="preserve"> </w:t>
      </w:r>
      <w:r w:rsidRPr="006957FF">
        <w:rPr>
          <w:rFonts w:ascii="Times New Roman" w:hAnsi="Times New Roman"/>
          <w:sz w:val="28"/>
          <w:szCs w:val="28"/>
        </w:rPr>
        <w:t>и совершать такие действия только при предъявлении служебного удостоверения, иных документов, предусмотренных федеральными законами;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 не препятствовать присутствию контролируемых лиц,</w:t>
      </w:r>
      <w:r w:rsidR="00B95422">
        <w:rPr>
          <w:rFonts w:ascii="Times New Roman" w:hAnsi="Times New Roman"/>
          <w:sz w:val="28"/>
          <w:szCs w:val="28"/>
        </w:rPr>
        <w:t xml:space="preserve"> </w:t>
      </w:r>
      <w:r w:rsidRPr="006957FF">
        <w:rPr>
          <w:rFonts w:ascii="Times New Roman" w:hAnsi="Times New Roman"/>
          <w:sz w:val="28"/>
          <w:szCs w:val="28"/>
        </w:rPr>
        <w:t xml:space="preserve">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258CF">
        <w:rPr>
          <w:rFonts w:ascii="Times New Roman" w:hAnsi="Times New Roman"/>
          <w:sz w:val="28"/>
          <w:szCs w:val="28"/>
        </w:rPr>
        <w:t>Белгородской области</w:t>
      </w:r>
      <w:r w:rsidRPr="006957FF">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w:t>
      </w:r>
      <w:r w:rsidR="00B95422">
        <w:rPr>
          <w:rFonts w:ascii="Times New Roman" w:hAnsi="Times New Roman"/>
          <w:sz w:val="28"/>
          <w:szCs w:val="28"/>
        </w:rPr>
        <w:t xml:space="preserve"> </w:t>
      </w:r>
      <w:r w:rsidRPr="006957FF">
        <w:rPr>
          <w:rFonts w:ascii="Times New Roman" w:hAnsi="Times New Roman"/>
          <w:sz w:val="28"/>
          <w:szCs w:val="28"/>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8) знакомить контролируемых лиц, их представителей с информацией</w:t>
      </w:r>
      <w:r w:rsidR="00B95422">
        <w:rPr>
          <w:rFonts w:ascii="Times New Roman" w:hAnsi="Times New Roman"/>
          <w:sz w:val="28"/>
          <w:szCs w:val="28"/>
        </w:rPr>
        <w:t xml:space="preserve"> </w:t>
      </w:r>
      <w:r w:rsidRPr="006957FF">
        <w:rPr>
          <w:rFonts w:ascii="Times New Roman" w:hAnsi="Times New Roman"/>
          <w:sz w:val="28"/>
          <w:szCs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10) доказывать обоснованность своих действий при их обжаловании</w:t>
      </w:r>
      <w:r w:rsidR="00B95422">
        <w:rPr>
          <w:rFonts w:ascii="Times New Roman" w:hAnsi="Times New Roman"/>
          <w:sz w:val="28"/>
          <w:szCs w:val="28"/>
        </w:rPr>
        <w:t xml:space="preserve"> </w:t>
      </w:r>
      <w:r w:rsidRPr="006957FF">
        <w:rPr>
          <w:rFonts w:ascii="Times New Roman" w:hAnsi="Times New Roman"/>
          <w:sz w:val="28"/>
          <w:szCs w:val="28"/>
        </w:rPr>
        <w:t>в порядке, установленном законодательством Российской Федерации;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 xml:space="preserve">1) беспрепятственно по предъявлении служебного удостоверения и в соответствии с полномочиями, установленными решением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о проведении контрольного мероприятия, посещать (осматривать) производственные объекты, если иное не предусмотрено федеральными законами;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F037D" w:rsidRPr="002C1202" w:rsidRDefault="006957FF" w:rsidP="006F037D">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8) </w:t>
      </w:r>
      <w:r w:rsidR="006F037D" w:rsidRPr="006F037D">
        <w:rPr>
          <w:rFonts w:ascii="Times New Roman" w:hAnsi="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6F037D">
        <w:rPr>
          <w:rFonts w:ascii="Times New Roman" w:hAnsi="Times New Roman"/>
          <w:sz w:val="28"/>
          <w:szCs w:val="28"/>
        </w:rPr>
        <w:t>.04.</w:t>
      </w:r>
      <w:r w:rsidR="006F037D" w:rsidRPr="006F037D">
        <w:rPr>
          <w:rFonts w:ascii="Times New Roman" w:hAnsi="Times New Roman"/>
          <w:sz w:val="28"/>
          <w:szCs w:val="28"/>
        </w:rPr>
        <w:t xml:space="preserve">2016 </w:t>
      </w:r>
      <w:r w:rsidR="006F037D">
        <w:rPr>
          <w:rFonts w:ascii="Times New Roman" w:hAnsi="Times New Roman"/>
          <w:sz w:val="28"/>
          <w:szCs w:val="28"/>
        </w:rPr>
        <w:t>№</w:t>
      </w:r>
      <w:r w:rsidR="006F037D" w:rsidRPr="006F037D">
        <w:rPr>
          <w:rFonts w:ascii="Times New Roman" w:hAnsi="Times New Roman"/>
          <w:sz w:val="28"/>
          <w:szCs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sidR="002C1202">
        <w:rPr>
          <w:rFonts w:ascii="Times New Roman" w:hAnsi="Times New Roman"/>
          <w:sz w:val="28"/>
          <w:szCs w:val="28"/>
        </w:rPr>
        <w:t>х находятся указанные документы;</w:t>
      </w:r>
    </w:p>
    <w:p w:rsidR="00004FE2" w:rsidRPr="00E258CF" w:rsidRDefault="006F037D" w:rsidP="00E258CF">
      <w:pPr>
        <w:pStyle w:val="a8"/>
        <w:widowControl/>
        <w:tabs>
          <w:tab w:val="left" w:pos="1134"/>
        </w:tabs>
        <w:ind w:left="0" w:firstLine="540"/>
        <w:jc w:val="both"/>
        <w:rPr>
          <w:rFonts w:ascii="Times New Roman" w:hAnsi="Times New Roman"/>
          <w:sz w:val="28"/>
          <w:szCs w:val="28"/>
        </w:rPr>
      </w:pPr>
      <w:r w:rsidRPr="006F037D">
        <w:rPr>
          <w:rFonts w:ascii="Times New Roman" w:hAnsi="Times New Roman"/>
          <w:sz w:val="28"/>
          <w:szCs w:val="28"/>
        </w:rPr>
        <w:lastRenderedPageBreak/>
        <w:t>9) Составлять протоколы об а</w:t>
      </w:r>
      <w:r w:rsidR="00E258CF">
        <w:rPr>
          <w:rFonts w:ascii="Times New Roman" w:hAnsi="Times New Roman"/>
          <w:sz w:val="28"/>
          <w:szCs w:val="28"/>
        </w:rPr>
        <w:t>дминистративном правонарушении, предусмотренных</w:t>
      </w:r>
      <w:r w:rsidRPr="006F037D">
        <w:rPr>
          <w:rFonts w:ascii="Times New Roman" w:hAnsi="Times New Roman"/>
          <w:sz w:val="28"/>
          <w:szCs w:val="28"/>
        </w:rPr>
        <w:t xml:space="preserve"> </w:t>
      </w:r>
      <w:r w:rsidR="00E258CF" w:rsidRPr="00E258CF">
        <w:rPr>
          <w:rFonts w:ascii="Times New Roman" w:hAnsi="Times New Roman"/>
          <w:sz w:val="28"/>
          <w:szCs w:val="28"/>
        </w:rPr>
        <w:t xml:space="preserve"> </w:t>
      </w:r>
      <w:r w:rsidR="00E258CF">
        <w:rPr>
          <w:rFonts w:ascii="Times New Roman" w:hAnsi="Times New Roman"/>
          <w:sz w:val="28"/>
          <w:szCs w:val="28"/>
        </w:rPr>
        <w:t xml:space="preserve">статьями 3.3, 3.18 - 3.35 </w:t>
      </w:r>
      <w:r w:rsidR="00E258CF" w:rsidRPr="00E258CF">
        <w:rPr>
          <w:rFonts w:ascii="Times New Roman" w:hAnsi="Times New Roman"/>
          <w:sz w:val="28"/>
          <w:szCs w:val="28"/>
        </w:rPr>
        <w:t>Закон</w:t>
      </w:r>
      <w:r w:rsidR="00E258CF">
        <w:rPr>
          <w:rFonts w:ascii="Times New Roman" w:hAnsi="Times New Roman"/>
          <w:sz w:val="28"/>
          <w:szCs w:val="28"/>
        </w:rPr>
        <w:t>а</w:t>
      </w:r>
      <w:r w:rsidR="00E258CF" w:rsidRPr="00E258CF">
        <w:rPr>
          <w:rFonts w:ascii="Times New Roman" w:hAnsi="Times New Roman"/>
          <w:sz w:val="28"/>
          <w:szCs w:val="28"/>
        </w:rPr>
        <w:t xml:space="preserve"> Белг</w:t>
      </w:r>
      <w:r w:rsidR="00E258CF">
        <w:rPr>
          <w:rFonts w:ascii="Times New Roman" w:hAnsi="Times New Roman"/>
          <w:sz w:val="28"/>
          <w:szCs w:val="28"/>
        </w:rPr>
        <w:t>ородской области от 04.07.2002 №</w:t>
      </w:r>
      <w:r w:rsidR="00E258CF" w:rsidRPr="00E258CF">
        <w:rPr>
          <w:rFonts w:ascii="Times New Roman" w:hAnsi="Times New Roman"/>
          <w:sz w:val="28"/>
          <w:szCs w:val="28"/>
        </w:rPr>
        <w:t xml:space="preserve"> 35 </w:t>
      </w:r>
      <w:r w:rsidR="00E258CF">
        <w:rPr>
          <w:rFonts w:ascii="Times New Roman" w:hAnsi="Times New Roman"/>
          <w:sz w:val="28"/>
          <w:szCs w:val="28"/>
        </w:rPr>
        <w:t>«</w:t>
      </w:r>
      <w:r w:rsidR="00E258CF" w:rsidRPr="00E258CF">
        <w:rPr>
          <w:rFonts w:ascii="Times New Roman" w:hAnsi="Times New Roman"/>
          <w:sz w:val="28"/>
          <w:szCs w:val="28"/>
        </w:rPr>
        <w:t xml:space="preserve">Об административных правонарушениях на </w:t>
      </w:r>
      <w:r w:rsidR="00E258CF">
        <w:rPr>
          <w:rFonts w:ascii="Times New Roman" w:hAnsi="Times New Roman"/>
          <w:sz w:val="28"/>
          <w:szCs w:val="28"/>
        </w:rPr>
        <w:t>территории Белгородской области”</w:t>
      </w:r>
      <w:r w:rsidR="00E258CF" w:rsidRPr="00E258CF">
        <w:rPr>
          <w:rFonts w:ascii="Times New Roman" w:hAnsi="Times New Roman"/>
          <w:sz w:val="28"/>
          <w:szCs w:val="28"/>
        </w:rPr>
        <w:t xml:space="preserve"> </w:t>
      </w:r>
    </w:p>
    <w:p w:rsidR="00E63D12" w:rsidRPr="009F074C" w:rsidRDefault="00004FE2" w:rsidP="00E63D12">
      <w:pPr>
        <w:pStyle w:val="af1"/>
        <w:ind w:firstLine="567"/>
        <w:jc w:val="both"/>
        <w:rPr>
          <w:color w:val="FF0000"/>
        </w:rPr>
      </w:pPr>
      <w:r>
        <w:rPr>
          <w:sz w:val="28"/>
          <w:szCs w:val="28"/>
        </w:rPr>
        <w:t>10)</w:t>
      </w:r>
      <w:r w:rsidR="00E63D12" w:rsidRPr="00E63D12">
        <w:rPr>
          <w:color w:val="FF0000"/>
        </w:rPr>
        <w:t xml:space="preserve"> </w:t>
      </w:r>
      <w:r w:rsidR="00E63D12" w:rsidRPr="00E63D12">
        <w:rPr>
          <w:sz w:val="28"/>
          <w:szCs w:val="28"/>
        </w:rPr>
        <w:t>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1.10. Информирование контролируемых лиц о совершаемых должностными лицами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57FF" w:rsidRPr="006957FF" w:rsidRDefault="006957FF" w:rsidP="00AB6C31">
      <w:pPr>
        <w:pStyle w:val="ConsPlusNormal"/>
        <w:ind w:firstLine="540"/>
        <w:jc w:val="both"/>
        <w:rPr>
          <w:sz w:val="28"/>
          <w:szCs w:val="28"/>
        </w:rPr>
      </w:pPr>
    </w:p>
    <w:p w:rsidR="006957FF" w:rsidRDefault="006957FF" w:rsidP="00AB6C31">
      <w:pPr>
        <w:pStyle w:val="ConsPlusTitle"/>
        <w:ind w:left="1543" w:firstLine="540"/>
        <w:outlineLvl w:val="1"/>
        <w:rPr>
          <w:sz w:val="28"/>
          <w:szCs w:val="28"/>
        </w:rPr>
      </w:pPr>
      <w:r w:rsidRPr="006957FF">
        <w:rPr>
          <w:sz w:val="28"/>
          <w:szCs w:val="28"/>
        </w:rPr>
        <w:t>2. Категории риска причинения вреда (ущерба)</w:t>
      </w:r>
    </w:p>
    <w:p w:rsidR="008326AF" w:rsidRPr="006957FF" w:rsidRDefault="008326AF" w:rsidP="00AB6C31">
      <w:pPr>
        <w:pStyle w:val="ConsPlusTitle"/>
        <w:ind w:left="1543" w:firstLine="540"/>
        <w:outlineLvl w:val="1"/>
        <w:rPr>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957FF" w:rsidRPr="00505E2E"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957FF" w:rsidRPr="006957FF" w:rsidRDefault="007D211C" w:rsidP="00AB6C31">
      <w:pPr>
        <w:widowControl/>
        <w:ind w:firstLine="540"/>
        <w:jc w:val="both"/>
        <w:rPr>
          <w:rFonts w:ascii="Times New Roman" w:hAnsi="Times New Roman"/>
          <w:sz w:val="28"/>
          <w:szCs w:val="28"/>
        </w:rPr>
      </w:pPr>
      <w:r>
        <w:rPr>
          <w:rFonts w:ascii="Times New Roman" w:hAnsi="Times New Roman"/>
          <w:sz w:val="28"/>
          <w:szCs w:val="28"/>
        </w:rPr>
        <w:t>-</w:t>
      </w:r>
      <w:r w:rsidR="006957FF" w:rsidRPr="006957FF">
        <w:rPr>
          <w:rFonts w:ascii="Times New Roman" w:hAnsi="Times New Roman"/>
          <w:sz w:val="28"/>
          <w:szCs w:val="28"/>
        </w:rPr>
        <w:t>значительный риск;</w:t>
      </w:r>
    </w:p>
    <w:p w:rsidR="006957FF" w:rsidRPr="006957FF" w:rsidRDefault="007D211C" w:rsidP="00AB6C31">
      <w:pPr>
        <w:widowControl/>
        <w:ind w:firstLine="540"/>
        <w:jc w:val="both"/>
        <w:rPr>
          <w:rFonts w:ascii="Times New Roman" w:hAnsi="Times New Roman"/>
          <w:sz w:val="28"/>
          <w:szCs w:val="28"/>
        </w:rPr>
      </w:pPr>
      <w:r>
        <w:rPr>
          <w:rFonts w:ascii="Times New Roman" w:hAnsi="Times New Roman"/>
          <w:sz w:val="28"/>
          <w:szCs w:val="28"/>
        </w:rPr>
        <w:t>-</w:t>
      </w:r>
      <w:r w:rsidR="006957FF" w:rsidRPr="006957FF">
        <w:rPr>
          <w:rFonts w:ascii="Times New Roman" w:hAnsi="Times New Roman"/>
          <w:sz w:val="28"/>
          <w:szCs w:val="28"/>
        </w:rPr>
        <w:t>средний риск;</w:t>
      </w:r>
    </w:p>
    <w:p w:rsidR="006957FF" w:rsidRPr="006957FF" w:rsidRDefault="007D211C" w:rsidP="00AB6C31">
      <w:pPr>
        <w:widowControl/>
        <w:ind w:firstLine="540"/>
        <w:jc w:val="both"/>
        <w:rPr>
          <w:rFonts w:ascii="Times New Roman" w:hAnsi="Times New Roman"/>
          <w:sz w:val="28"/>
          <w:szCs w:val="28"/>
        </w:rPr>
      </w:pPr>
      <w:r>
        <w:rPr>
          <w:rFonts w:ascii="Times New Roman" w:hAnsi="Times New Roman"/>
          <w:sz w:val="28"/>
          <w:szCs w:val="28"/>
        </w:rPr>
        <w:t>-</w:t>
      </w:r>
      <w:r w:rsidR="006957FF" w:rsidRPr="006957FF">
        <w:rPr>
          <w:rFonts w:ascii="Times New Roman" w:hAnsi="Times New Roman"/>
          <w:sz w:val="28"/>
          <w:szCs w:val="28"/>
        </w:rPr>
        <w:t>умеренный риск;</w:t>
      </w:r>
    </w:p>
    <w:p w:rsidR="006957FF" w:rsidRPr="006957FF" w:rsidRDefault="007D211C" w:rsidP="00AB6C31">
      <w:pPr>
        <w:widowControl/>
        <w:ind w:firstLine="540"/>
        <w:jc w:val="both"/>
        <w:rPr>
          <w:rFonts w:ascii="Times New Roman" w:hAnsi="Times New Roman"/>
          <w:sz w:val="28"/>
          <w:szCs w:val="28"/>
        </w:rPr>
      </w:pPr>
      <w:r>
        <w:rPr>
          <w:rFonts w:ascii="Times New Roman" w:hAnsi="Times New Roman"/>
          <w:sz w:val="28"/>
          <w:szCs w:val="28"/>
        </w:rPr>
        <w:t>-</w:t>
      </w:r>
      <w:r w:rsidR="006957FF" w:rsidRPr="006957FF">
        <w:rPr>
          <w:rFonts w:ascii="Times New Roman" w:hAnsi="Times New Roman"/>
          <w:sz w:val="28"/>
          <w:szCs w:val="28"/>
        </w:rPr>
        <w:t>низкий риск.</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00413D74">
        <w:rPr>
          <w:rFonts w:ascii="Times New Roman" w:hAnsi="Times New Roman"/>
          <w:sz w:val="28"/>
          <w:szCs w:val="28"/>
        </w:rPr>
        <w:br/>
      </w:r>
      <w:r w:rsidRPr="006957FF">
        <w:rPr>
          <w:rFonts w:ascii="Times New Roman" w:hAnsi="Times New Roman"/>
          <w:sz w:val="28"/>
          <w:szCs w:val="28"/>
        </w:rPr>
        <w:t>к настоящему Положению.</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 xml:space="preserve">2.4. Отнесение объекта контроля к одной из категорий риска осуществляется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2.7.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B5249" w:rsidRPr="000157C6" w:rsidRDefault="00CB5249" w:rsidP="00CB5249">
      <w:pPr>
        <w:pStyle w:val="a8"/>
        <w:widowControl/>
        <w:tabs>
          <w:tab w:val="left" w:pos="1134"/>
        </w:tabs>
        <w:ind w:left="0" w:firstLine="540"/>
        <w:jc w:val="both"/>
        <w:rPr>
          <w:rFonts w:ascii="Times New Roman" w:hAnsi="Times New Roman"/>
          <w:sz w:val="28"/>
          <w:szCs w:val="28"/>
        </w:rPr>
      </w:pPr>
      <w:r w:rsidRPr="000157C6">
        <w:rPr>
          <w:rFonts w:ascii="Times New Roman" w:hAnsi="Times New Roman"/>
          <w:sz w:val="28"/>
          <w:szCs w:val="28"/>
        </w:rPr>
        <w:t xml:space="preserve">2.8. </w:t>
      </w:r>
      <w:r w:rsidR="0028384F">
        <w:rPr>
          <w:rFonts w:ascii="Times New Roman" w:hAnsi="Times New Roman"/>
          <w:sz w:val="28"/>
          <w:szCs w:val="28"/>
        </w:rPr>
        <w:t>Уполномоченный орган</w:t>
      </w:r>
      <w:r w:rsidRPr="000157C6">
        <w:rPr>
          <w:rFonts w:ascii="Times New Roman" w:hAnsi="Times New Roman"/>
          <w:sz w:val="28"/>
          <w:szCs w:val="28"/>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Перечень содержит следующую информацию:</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2) основной государственный регистрационный номер;</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3) идентификационный номер налогоплательщика;</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4) наименование объекта муниципального контроля (при наличии);</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5) место нахождения объекта муниципального контроля;</w:t>
      </w:r>
    </w:p>
    <w:p w:rsidR="00CB5249" w:rsidRPr="000157C6" w:rsidRDefault="00CB5249" w:rsidP="00CB5249">
      <w:pPr>
        <w:ind w:firstLine="540"/>
        <w:contextualSpacing/>
        <w:jc w:val="both"/>
        <w:rPr>
          <w:rFonts w:ascii="Times New Roman" w:hAnsi="Times New Roman"/>
          <w:i/>
          <w:color w:val="auto"/>
          <w:sz w:val="28"/>
          <w:szCs w:val="28"/>
        </w:rPr>
      </w:pPr>
      <w:r w:rsidRPr="000157C6">
        <w:rPr>
          <w:rFonts w:ascii="Times New Roman" w:hAnsi="Times New Roman"/>
          <w:i/>
          <w:color w:val="auto"/>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На официальном сайте</w:t>
      </w:r>
      <w:r w:rsidR="00505E2E">
        <w:rPr>
          <w:rFonts w:ascii="Times New Roman" w:hAnsi="Times New Roman"/>
          <w:color w:val="auto"/>
          <w:sz w:val="28"/>
          <w:szCs w:val="28"/>
        </w:rPr>
        <w:t xml:space="preserve"> </w:t>
      </w:r>
      <w:hyperlink r:id="rId9" w:history="1">
        <w:r w:rsidR="00505E2E" w:rsidRPr="007D211C">
          <w:rPr>
            <w:rStyle w:val="aa"/>
            <w:rFonts w:ascii="Times New Roman" w:hAnsi="Times New Roman"/>
            <w:color w:val="auto"/>
            <w:sz w:val="28"/>
            <w:szCs w:val="28"/>
            <w:lang w:val="en-US"/>
          </w:rPr>
          <w:t>https</w:t>
        </w:r>
        <w:r w:rsidR="00505E2E" w:rsidRPr="007D211C">
          <w:rPr>
            <w:rStyle w:val="aa"/>
            <w:rFonts w:ascii="Times New Roman" w:hAnsi="Times New Roman"/>
            <w:color w:val="auto"/>
            <w:sz w:val="28"/>
            <w:szCs w:val="28"/>
          </w:rPr>
          <w:t>://</w:t>
        </w:r>
        <w:r w:rsidR="00505E2E" w:rsidRPr="007D211C">
          <w:rPr>
            <w:rStyle w:val="aa"/>
            <w:rFonts w:ascii="Times New Roman" w:hAnsi="Times New Roman"/>
            <w:color w:val="auto"/>
            <w:sz w:val="28"/>
            <w:szCs w:val="28"/>
            <w:lang w:val="en-US"/>
          </w:rPr>
          <w:t>www</w:t>
        </w:r>
        <w:r w:rsidR="00505E2E" w:rsidRPr="007D211C">
          <w:rPr>
            <w:rStyle w:val="aa"/>
            <w:rFonts w:ascii="Times New Roman" w:hAnsi="Times New Roman"/>
            <w:color w:val="auto"/>
            <w:sz w:val="28"/>
            <w:szCs w:val="28"/>
          </w:rPr>
          <w:t>.</w:t>
        </w:r>
        <w:proofErr w:type="spellStart"/>
        <w:r w:rsidR="00505E2E" w:rsidRPr="007D211C">
          <w:rPr>
            <w:rStyle w:val="aa"/>
            <w:rFonts w:ascii="Times New Roman" w:hAnsi="Times New Roman"/>
            <w:color w:val="auto"/>
            <w:sz w:val="28"/>
            <w:szCs w:val="28"/>
            <w:lang w:val="en-US"/>
          </w:rPr>
          <w:t>korocha</w:t>
        </w:r>
        <w:proofErr w:type="spellEnd"/>
        <w:r w:rsidR="00505E2E" w:rsidRPr="007D211C">
          <w:rPr>
            <w:rStyle w:val="aa"/>
            <w:rFonts w:ascii="Times New Roman" w:hAnsi="Times New Roman"/>
            <w:color w:val="auto"/>
            <w:sz w:val="28"/>
            <w:szCs w:val="28"/>
          </w:rPr>
          <w:t>.</w:t>
        </w:r>
        <w:proofErr w:type="spellStart"/>
        <w:r w:rsidR="00505E2E" w:rsidRPr="007D211C">
          <w:rPr>
            <w:rStyle w:val="aa"/>
            <w:rFonts w:ascii="Times New Roman" w:hAnsi="Times New Roman"/>
            <w:color w:val="auto"/>
            <w:sz w:val="28"/>
            <w:szCs w:val="28"/>
            <w:lang w:val="en-US"/>
          </w:rPr>
          <w:t>ru</w:t>
        </w:r>
        <w:proofErr w:type="spellEnd"/>
      </w:hyperlink>
      <w:r w:rsidR="007D211C">
        <w:rPr>
          <w:rFonts w:ascii="Times New Roman" w:hAnsi="Times New Roman"/>
          <w:color w:val="auto"/>
          <w:sz w:val="28"/>
          <w:szCs w:val="28"/>
        </w:rPr>
        <w:t xml:space="preserve"> </w:t>
      </w:r>
      <w:r w:rsidRPr="000157C6">
        <w:rPr>
          <w:rFonts w:ascii="Times New Roman" w:hAnsi="Times New Roman"/>
          <w:color w:val="auto"/>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 xml:space="preserve">2.9. По запросу контролируемых лиц </w:t>
      </w:r>
      <w:r w:rsidR="0028384F">
        <w:rPr>
          <w:rFonts w:ascii="Times New Roman" w:hAnsi="Times New Roman"/>
          <w:color w:val="auto"/>
          <w:sz w:val="28"/>
          <w:szCs w:val="28"/>
        </w:rPr>
        <w:t>Уполномоченный орган</w:t>
      </w:r>
      <w:r w:rsidRPr="000157C6">
        <w:rPr>
          <w:rFonts w:ascii="Times New Roman" w:hAnsi="Times New Roman"/>
          <w:i/>
          <w:color w:val="auto"/>
          <w:sz w:val="28"/>
          <w:szCs w:val="28"/>
        </w:rPr>
        <w:t xml:space="preserve"> </w:t>
      </w:r>
      <w:r w:rsidRPr="000157C6">
        <w:rPr>
          <w:rFonts w:ascii="Times New Roman" w:hAnsi="Times New Roman"/>
          <w:color w:val="auto"/>
          <w:sz w:val="28"/>
          <w:szCs w:val="28"/>
        </w:rPr>
        <w:t xml:space="preserve">предоставляет им информацию о присвоенной их объектам муниципального контроля категории риска, а также сведения, на основании которых принято </w:t>
      </w:r>
      <w:r w:rsidRPr="000157C6">
        <w:rPr>
          <w:rFonts w:ascii="Times New Roman" w:hAnsi="Times New Roman"/>
          <w:color w:val="auto"/>
          <w:sz w:val="28"/>
          <w:szCs w:val="28"/>
        </w:rPr>
        <w:lastRenderedPageBreak/>
        <w:t>решение об отнесении к категории риска их объектов муниципального контроля.</w:t>
      </w:r>
    </w:p>
    <w:p w:rsidR="00CB5249" w:rsidRPr="000157C6" w:rsidRDefault="00CB5249" w:rsidP="00CB5249">
      <w:pPr>
        <w:ind w:firstLine="540"/>
        <w:contextualSpacing/>
        <w:jc w:val="both"/>
        <w:rPr>
          <w:rFonts w:ascii="Times New Roman" w:hAnsi="Times New Roman"/>
          <w:color w:val="auto"/>
          <w:sz w:val="28"/>
          <w:szCs w:val="28"/>
        </w:rPr>
      </w:pPr>
      <w:r w:rsidRPr="000157C6">
        <w:rPr>
          <w:rFonts w:ascii="Times New Roman" w:hAnsi="Times New Roman"/>
          <w:color w:val="auto"/>
          <w:sz w:val="28"/>
          <w:szCs w:val="28"/>
        </w:rPr>
        <w:t xml:space="preserve">2.10. Контролируемые лица вправе подать в </w:t>
      </w:r>
      <w:r w:rsidR="0028384F">
        <w:rPr>
          <w:rFonts w:ascii="Times New Roman" w:hAnsi="Times New Roman"/>
          <w:color w:val="auto"/>
          <w:sz w:val="28"/>
          <w:szCs w:val="28"/>
        </w:rPr>
        <w:t>Уполномоченный орган</w:t>
      </w:r>
      <w:r w:rsidRPr="000157C6">
        <w:rPr>
          <w:rFonts w:ascii="Times New Roman" w:hAnsi="Times New Roman"/>
          <w:color w:val="auto"/>
          <w:sz w:val="28"/>
          <w:szCs w:val="28"/>
        </w:rPr>
        <w:t xml:space="preserve"> в соответствии с их компетенцией заявление об изменении присвоенной ранее категории риска.</w:t>
      </w:r>
    </w:p>
    <w:p w:rsidR="006957FF" w:rsidRPr="000157C6"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widowControl/>
        <w:tabs>
          <w:tab w:val="left" w:pos="1134"/>
        </w:tabs>
        <w:ind w:firstLine="540"/>
        <w:jc w:val="center"/>
        <w:rPr>
          <w:rFonts w:ascii="Times New Roman" w:hAnsi="Times New Roman"/>
          <w:b/>
          <w:color w:val="auto"/>
          <w:sz w:val="28"/>
          <w:szCs w:val="28"/>
        </w:rPr>
      </w:pPr>
      <w:r w:rsidRPr="006957FF">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6957FF" w:rsidRPr="006957FF" w:rsidRDefault="006957FF" w:rsidP="00AB6C31">
      <w:pPr>
        <w:widowControl/>
        <w:tabs>
          <w:tab w:val="left" w:pos="1134"/>
        </w:tabs>
        <w:ind w:firstLine="540"/>
        <w:jc w:val="both"/>
        <w:rPr>
          <w:rFonts w:ascii="Times New Roman" w:hAnsi="Times New Roman"/>
          <w:sz w:val="28"/>
          <w:szCs w:val="28"/>
        </w:rPr>
      </w:pPr>
    </w:p>
    <w:p w:rsidR="00D14DE7" w:rsidRPr="00ED09CE" w:rsidRDefault="00D14DE7" w:rsidP="00D14DE7">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 xml:space="preserve">Профилактические мероприятия проводятся </w:t>
      </w:r>
      <w:r w:rsidR="0028384F">
        <w:rPr>
          <w:rFonts w:ascii="Times New Roman" w:hAnsi="Times New Roman"/>
          <w:color w:val="auto"/>
          <w:sz w:val="28"/>
          <w:szCs w:val="28"/>
        </w:rPr>
        <w:t>Уполномоченным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14DE7" w:rsidRPr="00ED09CE" w:rsidRDefault="00D14DE7" w:rsidP="00D14DE7">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28384F">
        <w:rPr>
          <w:rFonts w:ascii="Times New Roman" w:hAnsi="Times New Roman"/>
          <w:color w:val="auto"/>
          <w:sz w:val="28"/>
          <w:szCs w:val="28"/>
        </w:rPr>
        <w:t xml:space="preserve">Уполномоченным </w:t>
      </w:r>
      <w:r w:rsidR="0028384F" w:rsidRPr="007D211C">
        <w:rPr>
          <w:rFonts w:ascii="Times New Roman" w:hAnsi="Times New Roman"/>
          <w:color w:val="auto"/>
          <w:sz w:val="28"/>
          <w:szCs w:val="28"/>
        </w:rPr>
        <w:t>органом</w:t>
      </w:r>
      <w:r w:rsidRPr="007D211C">
        <w:rPr>
          <w:rFonts w:ascii="Times New Roman" w:hAnsi="Times New Roman"/>
          <w:color w:val="auto"/>
          <w:sz w:val="28"/>
          <w:szCs w:val="28"/>
        </w:rPr>
        <w:t xml:space="preserve"> (часть 3, 4</w:t>
      </w:r>
      <w:r w:rsidRPr="00ED09CE">
        <w:rPr>
          <w:rFonts w:ascii="Times New Roman" w:hAnsi="Times New Roman"/>
          <w:i/>
          <w:color w:val="auto"/>
          <w:sz w:val="28"/>
          <w:szCs w:val="28"/>
        </w:rPr>
        <w:t xml:space="preserve"> </w:t>
      </w:r>
      <w:r w:rsidRPr="007D211C">
        <w:rPr>
          <w:rFonts w:ascii="Times New Roman" w:hAnsi="Times New Roman"/>
          <w:color w:val="auto"/>
          <w:sz w:val="28"/>
          <w:szCs w:val="28"/>
        </w:rPr>
        <w:t>статьи. 44 ФЗ № 248-ФЗ) в</w:t>
      </w:r>
      <w:r w:rsidRPr="00ED09CE">
        <w:rPr>
          <w:rFonts w:ascii="Times New Roman" w:hAnsi="Times New Roman"/>
          <w:color w:val="auto"/>
          <w:sz w:val="28"/>
          <w:szCs w:val="28"/>
        </w:rPr>
        <w:t xml:space="preserve"> соответствии с законодательством.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 осуществлении муниципального контроля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проводит следующие виды профилактических мероприятий:</w:t>
      </w:r>
    </w:p>
    <w:p w:rsidR="006957FF" w:rsidRPr="006957FF" w:rsidRDefault="006957FF" w:rsidP="00AB6C31">
      <w:pPr>
        <w:pStyle w:val="ConsPlusNormal"/>
        <w:ind w:firstLine="540"/>
        <w:jc w:val="both"/>
        <w:rPr>
          <w:sz w:val="28"/>
          <w:szCs w:val="28"/>
        </w:rPr>
      </w:pPr>
      <w:r w:rsidRPr="006957FF">
        <w:rPr>
          <w:sz w:val="28"/>
          <w:szCs w:val="28"/>
        </w:rPr>
        <w:t>1) информирование;</w:t>
      </w:r>
    </w:p>
    <w:p w:rsidR="006957FF" w:rsidRPr="006957FF" w:rsidRDefault="006957FF" w:rsidP="00AB6C31">
      <w:pPr>
        <w:pStyle w:val="ConsPlusNormal"/>
        <w:ind w:firstLine="540"/>
        <w:jc w:val="both"/>
        <w:rPr>
          <w:sz w:val="28"/>
          <w:szCs w:val="28"/>
        </w:rPr>
      </w:pPr>
      <w:r w:rsidRPr="006957FF">
        <w:rPr>
          <w:sz w:val="28"/>
          <w:szCs w:val="28"/>
        </w:rPr>
        <w:t>2) обобщение правоприменительной практики;</w:t>
      </w:r>
    </w:p>
    <w:p w:rsidR="006957FF" w:rsidRPr="006957FF" w:rsidRDefault="006957FF" w:rsidP="00AB6C31">
      <w:pPr>
        <w:pStyle w:val="ConsPlusNormal"/>
        <w:ind w:firstLine="540"/>
        <w:jc w:val="both"/>
        <w:rPr>
          <w:sz w:val="28"/>
          <w:szCs w:val="28"/>
        </w:rPr>
      </w:pPr>
      <w:r w:rsidRPr="006957FF">
        <w:rPr>
          <w:sz w:val="28"/>
          <w:szCs w:val="28"/>
        </w:rPr>
        <w:t>3) объявление предостережения;</w:t>
      </w:r>
    </w:p>
    <w:p w:rsidR="006957FF" w:rsidRPr="006957FF" w:rsidRDefault="006957FF" w:rsidP="00AB6C31">
      <w:pPr>
        <w:pStyle w:val="ConsPlusNormal"/>
        <w:ind w:firstLine="540"/>
        <w:jc w:val="both"/>
        <w:rPr>
          <w:sz w:val="28"/>
          <w:szCs w:val="28"/>
        </w:rPr>
      </w:pPr>
      <w:r w:rsidRPr="006957FF">
        <w:rPr>
          <w:sz w:val="28"/>
          <w:szCs w:val="28"/>
        </w:rPr>
        <w:t>4) консультирование;</w:t>
      </w:r>
    </w:p>
    <w:p w:rsidR="006957FF" w:rsidRPr="006957FF" w:rsidRDefault="006957FF" w:rsidP="00AB6C31">
      <w:pPr>
        <w:pStyle w:val="ConsPlusNormal"/>
        <w:ind w:firstLine="540"/>
        <w:jc w:val="both"/>
        <w:rPr>
          <w:sz w:val="28"/>
          <w:szCs w:val="28"/>
        </w:rPr>
      </w:pPr>
      <w:r w:rsidRPr="006957FF">
        <w:rPr>
          <w:sz w:val="28"/>
          <w:szCs w:val="28"/>
        </w:rPr>
        <w:t>5) профилактический визит.</w:t>
      </w:r>
    </w:p>
    <w:p w:rsidR="006957FF" w:rsidRPr="006957FF" w:rsidRDefault="006957FF" w:rsidP="00AB6C31">
      <w:pPr>
        <w:pStyle w:val="ConsPlusNormal"/>
        <w:ind w:firstLine="540"/>
        <w:jc w:val="both"/>
        <w:rPr>
          <w:sz w:val="28"/>
          <w:szCs w:val="28"/>
        </w:rPr>
      </w:pPr>
    </w:p>
    <w:p w:rsidR="006957FF" w:rsidRPr="007D211C" w:rsidRDefault="006957FF" w:rsidP="0030586D">
      <w:pPr>
        <w:pStyle w:val="ConsPlusNormal"/>
        <w:ind w:firstLine="540"/>
        <w:jc w:val="both"/>
        <w:rPr>
          <w:b/>
          <w:sz w:val="28"/>
          <w:szCs w:val="28"/>
        </w:rPr>
      </w:pPr>
      <w:r w:rsidRPr="007D211C">
        <w:rPr>
          <w:b/>
          <w:sz w:val="28"/>
          <w:szCs w:val="28"/>
        </w:rPr>
        <w:t>3.1. Информирование контролируемых и иных заинтересованных лиц</w:t>
      </w:r>
      <w:r w:rsidR="00B95422" w:rsidRPr="007D211C">
        <w:rPr>
          <w:b/>
          <w:sz w:val="28"/>
          <w:szCs w:val="28"/>
        </w:rPr>
        <w:t xml:space="preserve"> </w:t>
      </w:r>
      <w:r w:rsidRPr="007D211C">
        <w:rPr>
          <w:b/>
          <w:sz w:val="28"/>
          <w:szCs w:val="28"/>
        </w:rPr>
        <w:t>по вопросам соблюдения обязательных требований и обобщение правоприменительной практики</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По итогам обобщения правоприменительной практики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обеспечивает подготовку доклада с результатами обобщения правоприменительной практики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(далее – доклад).</w:t>
      </w:r>
    </w:p>
    <w:p w:rsidR="006957FF" w:rsidRPr="00EA571B" w:rsidRDefault="0028384F" w:rsidP="00AB6C31">
      <w:pPr>
        <w:widowControl/>
        <w:ind w:firstLine="540"/>
        <w:jc w:val="both"/>
        <w:rPr>
          <w:rFonts w:ascii="Times New Roman" w:hAnsi="Times New Roman"/>
          <w:color w:val="auto"/>
          <w:sz w:val="28"/>
          <w:szCs w:val="28"/>
        </w:rPr>
      </w:pPr>
      <w:r>
        <w:rPr>
          <w:rFonts w:ascii="Times New Roman" w:hAnsi="Times New Roman"/>
          <w:sz w:val="28"/>
          <w:szCs w:val="28"/>
        </w:rPr>
        <w:t>Уполномоченный орган</w:t>
      </w:r>
      <w:r w:rsidR="006957FF" w:rsidRPr="006957FF">
        <w:rPr>
          <w:rFonts w:ascii="Times New Roman" w:hAnsi="Times New Roman"/>
          <w:sz w:val="28"/>
          <w:szCs w:val="28"/>
        </w:rPr>
        <w:t xml:space="preserve"> обеспечивает публичное обсуждение проекта доклада</w:t>
      </w:r>
      <w:r w:rsidR="006957FF" w:rsidRPr="00EA571B">
        <w:rPr>
          <w:rFonts w:ascii="Times New Roman" w:hAnsi="Times New Roman"/>
          <w:color w:val="auto"/>
          <w:sz w:val="28"/>
          <w:szCs w:val="28"/>
        </w:rPr>
        <w:t xml:space="preserve">. </w:t>
      </w:r>
    </w:p>
    <w:p w:rsidR="006957FF" w:rsidRPr="00EA571B" w:rsidRDefault="006957FF" w:rsidP="00AB6C31">
      <w:pPr>
        <w:pStyle w:val="HTML"/>
        <w:ind w:firstLine="540"/>
        <w:jc w:val="both"/>
        <w:rPr>
          <w:rFonts w:ascii="Verdana" w:hAnsi="Verdana"/>
          <w:sz w:val="28"/>
          <w:szCs w:val="28"/>
        </w:rPr>
      </w:pPr>
      <w:r w:rsidRPr="006957FF">
        <w:rPr>
          <w:rFonts w:ascii="Times New Roman" w:hAnsi="Times New Roman"/>
          <w:sz w:val="28"/>
          <w:szCs w:val="28"/>
        </w:rPr>
        <w:lastRenderedPageBreak/>
        <w:t xml:space="preserve">Доклад утверждается руководителем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и размещается на официальном сайте ежегодно не позднее 30 января года, следующего</w:t>
      </w:r>
      <w:r w:rsidR="00EA571B">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6957FF" w:rsidRPr="006957FF" w:rsidRDefault="006957FF" w:rsidP="00AB6C31">
      <w:pPr>
        <w:widowControl/>
        <w:ind w:firstLine="540"/>
        <w:jc w:val="both"/>
        <w:rPr>
          <w:rFonts w:ascii="Times New Roman" w:hAnsi="Times New Roman"/>
          <w:sz w:val="28"/>
          <w:szCs w:val="28"/>
        </w:rPr>
      </w:pPr>
    </w:p>
    <w:p w:rsidR="006957FF" w:rsidRPr="007D211C" w:rsidRDefault="006957FF" w:rsidP="007D211C">
      <w:pPr>
        <w:widowControl/>
        <w:ind w:firstLine="540"/>
        <w:jc w:val="both"/>
        <w:rPr>
          <w:rFonts w:ascii="Times New Roman" w:hAnsi="Times New Roman"/>
          <w:b/>
          <w:sz w:val="28"/>
          <w:szCs w:val="28"/>
        </w:rPr>
      </w:pPr>
      <w:r w:rsidRPr="007D211C">
        <w:rPr>
          <w:rFonts w:ascii="Times New Roman" w:hAnsi="Times New Roman"/>
          <w:b/>
          <w:sz w:val="28"/>
          <w:szCs w:val="28"/>
        </w:rPr>
        <w:t>3.2. Предостережение о недопустимости нарушения обязательных требований</w:t>
      </w:r>
    </w:p>
    <w:p w:rsidR="006957FF" w:rsidRPr="006957FF" w:rsidRDefault="006957FF" w:rsidP="00AB6C31">
      <w:pPr>
        <w:widowControl/>
        <w:ind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3.2.1.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957FF" w:rsidRPr="006957FF" w:rsidRDefault="006957FF" w:rsidP="00AB6C31">
      <w:pPr>
        <w:pStyle w:val="ConsPlusNormal"/>
        <w:ind w:firstLine="540"/>
        <w:jc w:val="both"/>
        <w:rPr>
          <w:sz w:val="28"/>
          <w:szCs w:val="28"/>
        </w:rPr>
      </w:pPr>
      <w:r w:rsidRPr="006957FF">
        <w:rPr>
          <w:sz w:val="28"/>
          <w:szCs w:val="28"/>
        </w:rPr>
        <w:t xml:space="preserve">3.2.3. Контролируемое лицо в течение десяти рабочих дней со дня получения предостережения вправе подать в </w:t>
      </w:r>
      <w:r w:rsidR="0028384F">
        <w:rPr>
          <w:sz w:val="28"/>
          <w:szCs w:val="28"/>
        </w:rPr>
        <w:t>Уполномоченный орган</w:t>
      </w:r>
      <w:r w:rsidRPr="006957FF">
        <w:rPr>
          <w:sz w:val="28"/>
          <w:szCs w:val="28"/>
        </w:rPr>
        <w:t xml:space="preserve"> возражение в отношении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3.2.4. Возражение должно содержать:</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1) наименование </w:t>
      </w:r>
      <w:r w:rsidR="0028384F">
        <w:rPr>
          <w:rFonts w:ascii="Times New Roman" w:hAnsi="Times New Roman"/>
          <w:sz w:val="28"/>
          <w:szCs w:val="28"/>
        </w:rPr>
        <w:t>Уполномоченного органа</w:t>
      </w:r>
      <w:r w:rsidRPr="006957FF">
        <w:rPr>
          <w:rFonts w:ascii="Times New Roman" w:hAnsi="Times New Roman"/>
          <w:sz w:val="28"/>
          <w:szCs w:val="28"/>
        </w:rPr>
        <w:t>, в который направляется возражение;</w:t>
      </w:r>
    </w:p>
    <w:p w:rsidR="006957FF" w:rsidRPr="006957FF" w:rsidRDefault="006957FF" w:rsidP="00AB6C31">
      <w:pPr>
        <w:widowControl/>
        <w:ind w:firstLine="540"/>
        <w:jc w:val="both"/>
        <w:rPr>
          <w:rFonts w:ascii="Times New Roman" w:hAnsi="Times New Roman"/>
          <w:sz w:val="28"/>
          <w:szCs w:val="28"/>
        </w:rPr>
      </w:pPr>
      <w:proofErr w:type="gramStart"/>
      <w:r w:rsidRPr="006957F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 дату и номер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4) доводы, на основании которых контролируемое лицо </w:t>
      </w:r>
      <w:proofErr w:type="gramStart"/>
      <w:r w:rsidRPr="006957FF">
        <w:rPr>
          <w:rFonts w:ascii="Times New Roman" w:hAnsi="Times New Roman"/>
          <w:sz w:val="28"/>
          <w:szCs w:val="28"/>
        </w:rPr>
        <w:t>не согласно</w:t>
      </w:r>
      <w:proofErr w:type="gramEnd"/>
      <w:r w:rsidRPr="006957FF">
        <w:rPr>
          <w:rFonts w:ascii="Times New Roman" w:hAnsi="Times New Roman"/>
          <w:sz w:val="28"/>
          <w:szCs w:val="28"/>
        </w:rPr>
        <w:t xml:space="preserve"> с объявленным предостережением;</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5) дату получения предостережения контролируемым лицом;</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6) личную подпись и дату.</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957FF" w:rsidRPr="006957FF" w:rsidRDefault="006957FF" w:rsidP="00AB6C31">
      <w:pPr>
        <w:pStyle w:val="ConsPlusNormal"/>
        <w:ind w:firstLine="540"/>
        <w:jc w:val="both"/>
        <w:rPr>
          <w:sz w:val="28"/>
          <w:szCs w:val="28"/>
        </w:rPr>
      </w:pPr>
      <w:r w:rsidRPr="006957FF">
        <w:rPr>
          <w:sz w:val="28"/>
          <w:szCs w:val="28"/>
        </w:rPr>
        <w:t xml:space="preserve">3.2.6. </w:t>
      </w:r>
      <w:r w:rsidR="0028384F">
        <w:rPr>
          <w:sz w:val="28"/>
          <w:szCs w:val="28"/>
        </w:rPr>
        <w:t>Уполномоченный орган</w:t>
      </w:r>
      <w:r w:rsidRPr="006957FF">
        <w:rPr>
          <w:sz w:val="28"/>
          <w:szCs w:val="28"/>
        </w:rPr>
        <w:t xml:space="preserve"> рассматривает возражение в отношении предостережения в течение пятнадцати рабочих дней со дня его получения.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3.2.7. По результатам рассмотрения возражения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принимает одно из следующих решений:</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удовлетворяет возражение в форме отмены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2) отказывает в удовлетворении возражения с указанием причины отказа.</w:t>
      </w:r>
    </w:p>
    <w:p w:rsidR="006957FF" w:rsidRPr="006957FF" w:rsidRDefault="006957FF" w:rsidP="00AB6C31">
      <w:pPr>
        <w:pStyle w:val="ConsPlusNormal"/>
        <w:ind w:firstLine="540"/>
        <w:jc w:val="both"/>
        <w:rPr>
          <w:sz w:val="28"/>
          <w:szCs w:val="28"/>
        </w:rPr>
      </w:pPr>
      <w:r w:rsidRPr="006957FF">
        <w:rPr>
          <w:sz w:val="28"/>
          <w:szCs w:val="28"/>
        </w:rPr>
        <w:lastRenderedPageBreak/>
        <w:t xml:space="preserve">3.2.8. </w:t>
      </w:r>
      <w:r w:rsidR="0028384F">
        <w:rPr>
          <w:sz w:val="28"/>
          <w:szCs w:val="28"/>
        </w:rPr>
        <w:t>Уполномоченный орган</w:t>
      </w:r>
      <w:r w:rsidRPr="006957FF">
        <w:rPr>
          <w:sz w:val="28"/>
          <w:szCs w:val="28"/>
        </w:rPr>
        <w:t xml:space="preserve"> информирует контролируемое лицо о результатах рассмотрения возражения не позднее пяти</w:t>
      </w:r>
      <w:proofErr w:type="gramStart"/>
      <w:r w:rsidRPr="006957FF">
        <w:rPr>
          <w:color w:val="FF0000"/>
          <w:sz w:val="28"/>
          <w:szCs w:val="28"/>
          <w:vertAlign w:val="superscript"/>
        </w:rPr>
        <w:t>9</w:t>
      </w:r>
      <w:proofErr w:type="gramEnd"/>
      <w:r w:rsidRPr="006957FF">
        <w:rPr>
          <w:sz w:val="28"/>
          <w:szCs w:val="28"/>
        </w:rPr>
        <w:t xml:space="preserve"> рабочих дней со дня рассмотрения возражения в отношении предостережения.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3.2.9. Повторное направление возражения по тем же основаниям не допускается.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 xml:space="preserve">3.2.10.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957FF" w:rsidRPr="006957FF" w:rsidRDefault="006957FF" w:rsidP="00AB6C31">
      <w:pPr>
        <w:widowControl/>
        <w:ind w:firstLine="540"/>
        <w:jc w:val="center"/>
        <w:rPr>
          <w:rFonts w:ascii="Times New Roman" w:hAnsi="Times New Roman"/>
          <w:sz w:val="28"/>
          <w:szCs w:val="28"/>
        </w:rPr>
      </w:pPr>
    </w:p>
    <w:p w:rsidR="006957FF" w:rsidRPr="007D211C" w:rsidRDefault="006957FF" w:rsidP="007D211C">
      <w:pPr>
        <w:widowControl/>
        <w:ind w:firstLine="540"/>
        <w:jc w:val="both"/>
        <w:rPr>
          <w:rFonts w:ascii="Times New Roman" w:hAnsi="Times New Roman"/>
          <w:b/>
          <w:sz w:val="28"/>
          <w:szCs w:val="28"/>
        </w:rPr>
      </w:pPr>
      <w:r w:rsidRPr="007D211C">
        <w:rPr>
          <w:rFonts w:ascii="Times New Roman" w:hAnsi="Times New Roman"/>
          <w:b/>
          <w:sz w:val="28"/>
          <w:szCs w:val="28"/>
        </w:rPr>
        <w:t>3.3. Консультирование</w:t>
      </w:r>
    </w:p>
    <w:p w:rsidR="006957FF" w:rsidRPr="006957FF" w:rsidRDefault="006957FF" w:rsidP="00AB6C31">
      <w:pPr>
        <w:widowControl/>
        <w:ind w:firstLine="540"/>
        <w:jc w:val="center"/>
        <w:rPr>
          <w:rFonts w:ascii="Times New Roman" w:hAnsi="Times New Roman"/>
          <w:b/>
          <w:sz w:val="28"/>
          <w:szCs w:val="28"/>
        </w:rPr>
      </w:pPr>
    </w:p>
    <w:p w:rsidR="006957FF" w:rsidRPr="006957FF" w:rsidRDefault="006957FF" w:rsidP="00AB6C31">
      <w:pPr>
        <w:pStyle w:val="ConsPlusNormal"/>
        <w:ind w:firstLine="540"/>
        <w:jc w:val="both"/>
        <w:rPr>
          <w:sz w:val="28"/>
          <w:szCs w:val="28"/>
        </w:rPr>
      </w:pPr>
      <w:r w:rsidRPr="006957F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1) порядка проведения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2) периодичности проведения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3) порядка принятия решений по итогам контрольных мероприятий;</w:t>
      </w:r>
    </w:p>
    <w:p w:rsidR="006957FF" w:rsidRPr="006957FF" w:rsidRDefault="006957FF" w:rsidP="00AB6C31">
      <w:pPr>
        <w:pStyle w:val="ConsPlusNormal"/>
        <w:tabs>
          <w:tab w:val="left" w:pos="1134"/>
        </w:tabs>
        <w:ind w:left="709" w:firstLine="540"/>
        <w:jc w:val="both"/>
        <w:rPr>
          <w:sz w:val="28"/>
          <w:szCs w:val="28"/>
        </w:rPr>
      </w:pPr>
      <w:r w:rsidRPr="006957FF">
        <w:rPr>
          <w:sz w:val="28"/>
          <w:szCs w:val="28"/>
        </w:rPr>
        <w:t xml:space="preserve">4) порядка обжалования решений </w:t>
      </w:r>
      <w:r w:rsidR="0028384F">
        <w:rPr>
          <w:sz w:val="28"/>
          <w:szCs w:val="28"/>
        </w:rPr>
        <w:t>Уполномоченного органа</w:t>
      </w:r>
      <w:r w:rsidRPr="006957FF">
        <w:rPr>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3.3.2. Инспекторы осуществляют консультирование контролируемых лиц и их представителей:</w:t>
      </w:r>
    </w:p>
    <w:p w:rsidR="006957FF" w:rsidRPr="006957FF" w:rsidRDefault="006957FF" w:rsidP="00AB6C31">
      <w:pPr>
        <w:pStyle w:val="ConsPlusNormal"/>
        <w:ind w:firstLine="540"/>
        <w:jc w:val="both"/>
        <w:rPr>
          <w:sz w:val="28"/>
          <w:szCs w:val="28"/>
        </w:rPr>
      </w:pPr>
      <w:r w:rsidRPr="006957FF">
        <w:rPr>
          <w:sz w:val="28"/>
          <w:szCs w:val="28"/>
        </w:rPr>
        <w:t>1) в виде устных разъяснений по телефону, посредством</w:t>
      </w:r>
      <w:r w:rsidR="00EA571B">
        <w:rPr>
          <w:sz w:val="28"/>
          <w:szCs w:val="28"/>
        </w:rPr>
        <w:t xml:space="preserve"> </w:t>
      </w:r>
      <w:r w:rsidR="00413D74">
        <w:rPr>
          <w:sz w:val="28"/>
          <w:szCs w:val="28"/>
        </w:rPr>
        <w:br/>
      </w:r>
      <w:r w:rsidRPr="006957FF">
        <w:rPr>
          <w:sz w:val="28"/>
          <w:szCs w:val="28"/>
        </w:rPr>
        <w:t>видео-конференц-связи, на личном приеме либо в ходе проведения профилактического мероприятия, контрольного мероприятия;</w:t>
      </w:r>
    </w:p>
    <w:p w:rsidR="006957FF" w:rsidRPr="006957FF" w:rsidRDefault="006957FF" w:rsidP="00AB6C31">
      <w:pPr>
        <w:pStyle w:val="ConsPlusNormal"/>
        <w:ind w:firstLine="540"/>
        <w:jc w:val="both"/>
        <w:rPr>
          <w:sz w:val="28"/>
          <w:szCs w:val="28"/>
        </w:rPr>
      </w:pPr>
      <w:r w:rsidRPr="006957FF">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0028384F">
        <w:rPr>
          <w:sz w:val="28"/>
          <w:szCs w:val="28"/>
        </w:rPr>
        <w:t>Уполномоченного органа</w:t>
      </w:r>
      <w:r w:rsidRPr="006957FF">
        <w:rPr>
          <w:sz w:val="28"/>
          <w:szCs w:val="28"/>
        </w:rPr>
        <w:t>.</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Время разговора по телефону не должно превышать 10 минут.</w:t>
      </w:r>
    </w:p>
    <w:p w:rsidR="006957FF" w:rsidRPr="006957FF" w:rsidRDefault="006957FF" w:rsidP="00AB6C31">
      <w:pPr>
        <w:pStyle w:val="ConsPlusNormal"/>
        <w:ind w:firstLine="540"/>
        <w:jc w:val="both"/>
        <w:rPr>
          <w:sz w:val="28"/>
          <w:szCs w:val="28"/>
        </w:rPr>
      </w:pPr>
      <w:r w:rsidRPr="006957FF">
        <w:rPr>
          <w:sz w:val="28"/>
          <w:szCs w:val="28"/>
        </w:rPr>
        <w:t xml:space="preserve">3.3.4. </w:t>
      </w:r>
      <w:r w:rsidR="0028384F">
        <w:rPr>
          <w:sz w:val="28"/>
          <w:szCs w:val="28"/>
        </w:rPr>
        <w:t>Уполномоченный орган</w:t>
      </w:r>
      <w:r w:rsidRPr="006957F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rsidR="006957FF" w:rsidRPr="006957FF" w:rsidRDefault="006957FF" w:rsidP="00AB6C31">
      <w:pPr>
        <w:pStyle w:val="ConsPlusNormal"/>
        <w:ind w:firstLine="540"/>
        <w:jc w:val="both"/>
        <w:rPr>
          <w:sz w:val="28"/>
          <w:szCs w:val="28"/>
        </w:rPr>
      </w:pPr>
      <w:r w:rsidRPr="006957FF">
        <w:rPr>
          <w:sz w:val="28"/>
          <w:szCs w:val="28"/>
        </w:rPr>
        <w:t xml:space="preserve">3.3.5. Письменное консультирование контролируемых лиц и их </w:t>
      </w:r>
      <w:r w:rsidR="00205409">
        <w:rPr>
          <w:sz w:val="28"/>
          <w:szCs w:val="28"/>
        </w:rPr>
        <w:t>представителей осуществляется в следующих случаях</w:t>
      </w:r>
      <w:r w:rsidRPr="006957FF">
        <w:rPr>
          <w:sz w:val="28"/>
          <w:szCs w:val="28"/>
        </w:rPr>
        <w:t>:</w:t>
      </w:r>
    </w:p>
    <w:p w:rsidR="00205409" w:rsidRPr="00205409" w:rsidRDefault="00205409" w:rsidP="00205409">
      <w:pPr>
        <w:pStyle w:val="af8"/>
        <w:spacing w:before="0" w:beforeAutospacing="0" w:after="0" w:afterAutospacing="0"/>
        <w:rPr>
          <w:sz w:val="28"/>
          <w:szCs w:val="28"/>
        </w:rPr>
      </w:pPr>
      <w:r w:rsidRPr="00205409">
        <w:rPr>
          <w:sz w:val="28"/>
          <w:szCs w:val="28"/>
        </w:rPr>
        <w:t>1) контролируемым лицом представлен письменный запрос о предоставлении письменного ответа по вопросам консультирования;</w:t>
      </w:r>
    </w:p>
    <w:p w:rsidR="00205409" w:rsidRPr="00205409" w:rsidRDefault="00205409" w:rsidP="00205409">
      <w:pPr>
        <w:pStyle w:val="af8"/>
        <w:spacing w:before="0" w:beforeAutospacing="0" w:after="0" w:afterAutospacing="0"/>
        <w:rPr>
          <w:sz w:val="28"/>
          <w:szCs w:val="28"/>
        </w:rPr>
      </w:pPr>
      <w:r w:rsidRPr="00205409">
        <w:rPr>
          <w:sz w:val="28"/>
          <w:szCs w:val="28"/>
        </w:rPr>
        <w:t>2) за время устного консультирования предоставить ответ на поставленные вопросы невозможно;</w:t>
      </w:r>
    </w:p>
    <w:p w:rsidR="00205409" w:rsidRPr="00205409" w:rsidRDefault="00205409" w:rsidP="00205409">
      <w:pPr>
        <w:pStyle w:val="af8"/>
        <w:spacing w:before="0" w:beforeAutospacing="0" w:after="0" w:afterAutospacing="0"/>
        <w:rPr>
          <w:sz w:val="28"/>
          <w:szCs w:val="28"/>
        </w:rPr>
      </w:pPr>
      <w:r w:rsidRPr="00205409">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6957FF" w:rsidRPr="006957FF" w:rsidRDefault="00205409" w:rsidP="00205409">
      <w:pPr>
        <w:pStyle w:val="ConsPlusNormal"/>
        <w:ind w:firstLine="540"/>
        <w:jc w:val="both"/>
        <w:rPr>
          <w:sz w:val="28"/>
          <w:szCs w:val="28"/>
        </w:rPr>
      </w:pPr>
      <w:r w:rsidRPr="006957FF">
        <w:rPr>
          <w:sz w:val="28"/>
          <w:szCs w:val="28"/>
        </w:rPr>
        <w:t xml:space="preserve"> </w:t>
      </w:r>
      <w:r w:rsidR="006957FF" w:rsidRPr="006957F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006957FF" w:rsidRPr="006957FF">
          <w:rPr>
            <w:sz w:val="28"/>
            <w:szCs w:val="28"/>
          </w:rPr>
          <w:t>законом</w:t>
        </w:r>
      </w:hyperlink>
      <w:r w:rsidR="006957FF" w:rsidRPr="006957FF">
        <w:rPr>
          <w:sz w:val="28"/>
          <w:szCs w:val="28"/>
        </w:rPr>
        <w:t xml:space="preserve"> от </w:t>
      </w:r>
      <w:r w:rsidR="006957FF" w:rsidRPr="006957FF">
        <w:rPr>
          <w:sz w:val="28"/>
          <w:szCs w:val="28"/>
        </w:rPr>
        <w:lastRenderedPageBreak/>
        <w:t>02.05.2006 № 59-ФЗ «О порядке рассмотрения обращений граждан Российской Федерации».</w:t>
      </w:r>
    </w:p>
    <w:p w:rsidR="00205409" w:rsidRPr="00205409" w:rsidRDefault="00205409" w:rsidP="00205409">
      <w:pPr>
        <w:ind w:firstLine="709"/>
        <w:jc w:val="both"/>
        <w:rPr>
          <w:rFonts w:ascii="Times New Roman" w:hAnsi="Times New Roman"/>
          <w:sz w:val="28"/>
          <w:szCs w:val="28"/>
        </w:rPr>
      </w:pPr>
      <w:r>
        <w:rPr>
          <w:rFonts w:ascii="Times New Roman" w:hAnsi="Times New Roman"/>
          <w:sz w:val="28"/>
          <w:szCs w:val="28"/>
        </w:rPr>
        <w:t>3.3.7.</w:t>
      </w:r>
      <w:r w:rsidRPr="00205409">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28384F">
        <w:rPr>
          <w:rFonts w:ascii="Times New Roman" w:hAnsi="Times New Roman"/>
          <w:sz w:val="28"/>
          <w:szCs w:val="28"/>
        </w:rPr>
        <w:t>Уполномоченного органа</w:t>
      </w:r>
      <w:r w:rsidRPr="00205409">
        <w:rPr>
          <w:rFonts w:ascii="Times New Roman" w:hAnsi="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205409" w:rsidRPr="00205409" w:rsidRDefault="00205409" w:rsidP="00205409">
      <w:pPr>
        <w:ind w:firstLine="709"/>
        <w:jc w:val="both"/>
        <w:rPr>
          <w:rFonts w:ascii="Times New Roman" w:hAnsi="Times New Roman"/>
          <w:sz w:val="28"/>
          <w:szCs w:val="28"/>
        </w:rPr>
      </w:pPr>
      <w:r>
        <w:rPr>
          <w:rFonts w:ascii="Times New Roman" w:hAnsi="Times New Roman"/>
          <w:sz w:val="28"/>
          <w:szCs w:val="28"/>
        </w:rPr>
        <w:t>3.3</w:t>
      </w:r>
      <w:r w:rsidRPr="00205409">
        <w:rPr>
          <w:rFonts w:ascii="Times New Roman" w:hAnsi="Times New Roman"/>
          <w:sz w:val="28"/>
          <w:szCs w:val="28"/>
        </w:rPr>
        <w:t>.</w:t>
      </w:r>
      <w:r>
        <w:rPr>
          <w:rFonts w:ascii="Times New Roman" w:hAnsi="Times New Roman"/>
          <w:sz w:val="28"/>
          <w:szCs w:val="28"/>
        </w:rPr>
        <w:t xml:space="preserve">8. </w:t>
      </w:r>
      <w:r w:rsidRPr="00205409">
        <w:rPr>
          <w:rFonts w:ascii="Times New Roman" w:hAnsi="Times New Roman"/>
          <w:sz w:val="28"/>
          <w:szCs w:val="28"/>
        </w:rPr>
        <w:t xml:space="preserve"> Информация, ставшая известной должностному лицу </w:t>
      </w:r>
      <w:r w:rsidR="0028384F">
        <w:rPr>
          <w:rFonts w:ascii="Times New Roman" w:hAnsi="Times New Roman"/>
          <w:sz w:val="28"/>
          <w:szCs w:val="28"/>
        </w:rPr>
        <w:t>Уполномоченного органа</w:t>
      </w:r>
      <w:r w:rsidRPr="00205409">
        <w:rPr>
          <w:rFonts w:ascii="Times New Roman" w:hAnsi="Times New Roman"/>
          <w:sz w:val="28"/>
          <w:szCs w:val="28"/>
        </w:rPr>
        <w:t xml:space="preserve"> в ходе консультирования, не может использоваться </w:t>
      </w:r>
      <w:r w:rsidR="0028384F">
        <w:rPr>
          <w:rFonts w:ascii="Times New Roman" w:hAnsi="Times New Roman"/>
          <w:sz w:val="28"/>
          <w:szCs w:val="28"/>
        </w:rPr>
        <w:t>Уполномоченным органом</w:t>
      </w:r>
      <w:r w:rsidRPr="00205409">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205409" w:rsidRPr="00205409" w:rsidRDefault="00205409" w:rsidP="00205409">
      <w:pPr>
        <w:ind w:firstLine="709"/>
        <w:jc w:val="both"/>
        <w:rPr>
          <w:rFonts w:ascii="Times New Roman" w:hAnsi="Times New Roman"/>
          <w:sz w:val="28"/>
          <w:szCs w:val="28"/>
        </w:rPr>
      </w:pPr>
      <w:r>
        <w:rPr>
          <w:rFonts w:ascii="Times New Roman" w:hAnsi="Times New Roman"/>
          <w:sz w:val="28"/>
          <w:szCs w:val="28"/>
        </w:rPr>
        <w:t>3.3.9</w:t>
      </w:r>
      <w:r w:rsidRPr="00205409">
        <w:rPr>
          <w:rFonts w:ascii="Times New Roman" w:hAnsi="Times New Roman"/>
          <w:sz w:val="28"/>
          <w:szCs w:val="28"/>
        </w:rPr>
        <w:t>. Уполномоченный орган осуществляет учет проведенных консультирований.</w:t>
      </w:r>
    </w:p>
    <w:p w:rsidR="006957FF" w:rsidRPr="006957FF" w:rsidRDefault="006957FF" w:rsidP="00AB6C31">
      <w:pPr>
        <w:pStyle w:val="ConsPlusNormal"/>
        <w:ind w:firstLine="540"/>
        <w:jc w:val="both"/>
        <w:rPr>
          <w:sz w:val="28"/>
          <w:szCs w:val="28"/>
        </w:rPr>
      </w:pPr>
    </w:p>
    <w:p w:rsidR="006957FF" w:rsidRPr="006957FF" w:rsidRDefault="006957FF" w:rsidP="00AB6C31">
      <w:pPr>
        <w:pStyle w:val="ConsPlusNormal"/>
        <w:ind w:firstLine="540"/>
        <w:jc w:val="both"/>
        <w:rPr>
          <w:sz w:val="28"/>
          <w:szCs w:val="28"/>
        </w:rPr>
      </w:pPr>
    </w:p>
    <w:p w:rsidR="006957FF" w:rsidRPr="007D211C" w:rsidRDefault="006957FF" w:rsidP="007D211C">
      <w:pPr>
        <w:pStyle w:val="ConsPlusNormal"/>
        <w:ind w:firstLine="540"/>
        <w:jc w:val="both"/>
        <w:rPr>
          <w:b/>
          <w:sz w:val="28"/>
          <w:szCs w:val="28"/>
        </w:rPr>
      </w:pPr>
      <w:r w:rsidRPr="007D211C">
        <w:rPr>
          <w:b/>
          <w:sz w:val="28"/>
          <w:szCs w:val="28"/>
        </w:rPr>
        <w:t>3.4. Профилактический визит</w:t>
      </w:r>
    </w:p>
    <w:p w:rsidR="006957FF" w:rsidRPr="006957FF" w:rsidRDefault="006957FF" w:rsidP="00AB6C31">
      <w:pPr>
        <w:pStyle w:val="ConsPlusNormal"/>
        <w:ind w:firstLine="540"/>
        <w:jc w:val="both"/>
        <w:rPr>
          <w:b/>
          <w:sz w:val="28"/>
          <w:szCs w:val="28"/>
        </w:rPr>
      </w:pP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3.4.2. Инспектор проводит обязательный профилактический визит</w:t>
      </w:r>
      <w:r w:rsidR="00EA571B">
        <w:rPr>
          <w:rFonts w:ascii="Times New Roman" w:hAnsi="Times New Roman"/>
          <w:sz w:val="28"/>
          <w:szCs w:val="28"/>
        </w:rPr>
        <w:t xml:space="preserve"> </w:t>
      </w:r>
      <w:r w:rsidRPr="006957FF">
        <w:rPr>
          <w:rFonts w:ascii="Times New Roman" w:hAnsi="Times New Roman"/>
          <w:sz w:val="28"/>
          <w:szCs w:val="28"/>
        </w:rPr>
        <w:t>в отношении: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контролируемых лиц</w:t>
      </w:r>
      <w:r w:rsidRPr="006957FF">
        <w:rPr>
          <w:sz w:val="28"/>
          <w:szCs w:val="28"/>
        </w:rPr>
        <w:t>,</w:t>
      </w:r>
      <w:r w:rsidRPr="006957FF">
        <w:rPr>
          <w:rFonts w:ascii="Times New Roman" w:hAnsi="Times New Roman"/>
          <w:sz w:val="28"/>
          <w:szCs w:val="28"/>
        </w:rPr>
        <w:t xml:space="preserve"> приступающих к осуществлению деятельности</w:t>
      </w:r>
      <w:r w:rsidR="00EA571B">
        <w:rPr>
          <w:rFonts w:ascii="Times New Roman" w:hAnsi="Times New Roman"/>
          <w:sz w:val="28"/>
          <w:szCs w:val="28"/>
        </w:rPr>
        <w:t xml:space="preserve"> </w:t>
      </w:r>
      <w:r w:rsidRPr="006957FF">
        <w:rPr>
          <w:rFonts w:ascii="Times New Roman" w:hAnsi="Times New Roman"/>
          <w:sz w:val="28"/>
          <w:szCs w:val="28"/>
        </w:rPr>
        <w:t xml:space="preserve">в сфере благоустройства, не позднее чем в течение одного года с момента начала такой деятельности (при наличии </w:t>
      </w:r>
      <w:r w:rsidR="00D1746A">
        <w:rPr>
          <w:rFonts w:ascii="Times New Roman" w:hAnsi="Times New Roman"/>
          <w:sz w:val="28"/>
          <w:szCs w:val="28"/>
        </w:rPr>
        <w:t>сведений о начале деятельности).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3.4.3. Профилактические визиты проводятся по согласованию с контролируемыми лицами.</w:t>
      </w:r>
    </w:p>
    <w:p w:rsidR="006957FF" w:rsidRPr="006957FF" w:rsidRDefault="006957FF" w:rsidP="00AB6C31">
      <w:pPr>
        <w:pStyle w:val="ConsPlusNormal"/>
        <w:ind w:firstLine="540"/>
        <w:jc w:val="both"/>
        <w:rPr>
          <w:sz w:val="28"/>
          <w:szCs w:val="28"/>
        </w:rPr>
      </w:pPr>
      <w:r w:rsidRPr="006957FF">
        <w:rPr>
          <w:sz w:val="28"/>
          <w:szCs w:val="28"/>
        </w:rPr>
        <w:t xml:space="preserve">3.4.4. </w:t>
      </w:r>
      <w:r w:rsidR="0028384F">
        <w:rPr>
          <w:sz w:val="28"/>
          <w:szCs w:val="28"/>
        </w:rPr>
        <w:t>Уполномоченный орган</w:t>
      </w:r>
      <w:r w:rsidRPr="006957FF">
        <w:rPr>
          <w:sz w:val="28"/>
          <w:szCs w:val="28"/>
        </w:rPr>
        <w:t xml:space="preserve"> направляет контролируемому лицу уведомление о проведении профилактического визита не </w:t>
      </w:r>
      <w:proofErr w:type="gramStart"/>
      <w:r w:rsidRPr="006957FF">
        <w:rPr>
          <w:sz w:val="28"/>
          <w:szCs w:val="28"/>
        </w:rPr>
        <w:t>позднее</w:t>
      </w:r>
      <w:proofErr w:type="gramEnd"/>
      <w:r w:rsidRPr="006957FF">
        <w:rPr>
          <w:sz w:val="28"/>
          <w:szCs w:val="28"/>
        </w:rPr>
        <w:t xml:space="preserve"> чем за пять рабочих дней до даты его проведения.</w:t>
      </w:r>
    </w:p>
    <w:p w:rsidR="006957FF" w:rsidRPr="006957FF" w:rsidRDefault="006957FF" w:rsidP="00AB6C31">
      <w:pPr>
        <w:pStyle w:val="ConsPlusNormal"/>
        <w:ind w:firstLine="540"/>
        <w:jc w:val="both"/>
        <w:rPr>
          <w:sz w:val="28"/>
          <w:szCs w:val="28"/>
        </w:rPr>
      </w:pPr>
      <w:r w:rsidRPr="006957FF">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0028384F">
        <w:rPr>
          <w:sz w:val="28"/>
          <w:szCs w:val="28"/>
        </w:rPr>
        <w:t>Уполномоченный орган</w:t>
      </w:r>
      <w:r w:rsidRPr="006957FF">
        <w:rPr>
          <w:sz w:val="28"/>
          <w:szCs w:val="28"/>
        </w:rPr>
        <w:t xml:space="preserve"> не позднее, чем за три рабочих дня</w:t>
      </w:r>
      <w:r w:rsidR="00616B01">
        <w:rPr>
          <w:sz w:val="28"/>
          <w:szCs w:val="28"/>
        </w:rPr>
        <w:t xml:space="preserve"> </w:t>
      </w:r>
      <w:r w:rsidRPr="006957FF">
        <w:rPr>
          <w:sz w:val="28"/>
          <w:szCs w:val="28"/>
        </w:rPr>
        <w:t>до даты его проведения.</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3.4.5. По итогам профилактического визита инспектор составляет акт</w:t>
      </w:r>
      <w:r w:rsidR="00EA571B">
        <w:rPr>
          <w:rFonts w:ascii="Times New Roman" w:hAnsi="Times New Roman"/>
          <w:sz w:val="28"/>
          <w:szCs w:val="28"/>
        </w:rPr>
        <w:t xml:space="preserve"> </w:t>
      </w:r>
      <w:r w:rsidRPr="006957FF">
        <w:rPr>
          <w:rFonts w:ascii="Times New Roman" w:hAnsi="Times New Roman"/>
          <w:sz w:val="28"/>
          <w:szCs w:val="28"/>
        </w:rPr>
        <w:t xml:space="preserve">о проведении профилактического визита, форма которого утверждается </w:t>
      </w:r>
      <w:r w:rsidR="0028384F">
        <w:rPr>
          <w:rFonts w:ascii="Times New Roman" w:hAnsi="Times New Roman"/>
          <w:sz w:val="28"/>
          <w:szCs w:val="28"/>
        </w:rPr>
        <w:t>Уполномоченным органом</w:t>
      </w:r>
      <w:r w:rsidRPr="006957FF">
        <w:rPr>
          <w:rFonts w:ascii="Times New Roman" w:hAnsi="Times New Roman"/>
          <w:sz w:val="28"/>
          <w:szCs w:val="28"/>
        </w:rPr>
        <w:t>.</w:t>
      </w:r>
      <w:r w:rsidRPr="006957FF">
        <w:rPr>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 xml:space="preserve">3.4.6. </w:t>
      </w:r>
      <w:r w:rsidR="0028384F">
        <w:rPr>
          <w:sz w:val="28"/>
          <w:szCs w:val="28"/>
        </w:rPr>
        <w:t>Уполномоченный орган</w:t>
      </w:r>
      <w:r w:rsidRPr="006957FF">
        <w:rPr>
          <w:sz w:val="28"/>
          <w:szCs w:val="28"/>
        </w:rPr>
        <w:t xml:space="preserve"> осуществляет учет проведенных профилактических визитов.</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4. Контрольные мероприятия, проводимые в рамках </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муниципального контроля </w:t>
      </w:r>
    </w:p>
    <w:p w:rsidR="006957FF" w:rsidRPr="006957FF" w:rsidRDefault="006957FF" w:rsidP="00AB6C31">
      <w:pPr>
        <w:pStyle w:val="a8"/>
        <w:widowControl/>
        <w:tabs>
          <w:tab w:val="left" w:pos="1134"/>
        </w:tabs>
        <w:ind w:left="709" w:firstLine="540"/>
        <w:jc w:val="both"/>
        <w:rPr>
          <w:rFonts w:ascii="Times New Roman" w:hAnsi="Times New Roman"/>
          <w:sz w:val="28"/>
          <w:szCs w:val="28"/>
        </w:rPr>
      </w:pPr>
    </w:p>
    <w:p w:rsidR="006957FF" w:rsidRPr="007D211C" w:rsidRDefault="006957FF" w:rsidP="007D211C">
      <w:pPr>
        <w:widowControl/>
        <w:tabs>
          <w:tab w:val="left" w:pos="1134"/>
        </w:tabs>
        <w:ind w:firstLine="540"/>
        <w:rPr>
          <w:rFonts w:ascii="Times New Roman" w:hAnsi="Times New Roman"/>
          <w:b/>
          <w:color w:val="auto"/>
          <w:sz w:val="28"/>
          <w:szCs w:val="28"/>
        </w:rPr>
      </w:pPr>
      <w:r w:rsidRPr="007D211C">
        <w:rPr>
          <w:rFonts w:ascii="Times New Roman" w:hAnsi="Times New Roman"/>
          <w:b/>
          <w:color w:val="auto"/>
          <w:sz w:val="28"/>
          <w:szCs w:val="28"/>
        </w:rPr>
        <w:lastRenderedPageBreak/>
        <w:t>4.1. Контрольные мероприятия. Общие вопросы</w:t>
      </w:r>
    </w:p>
    <w:p w:rsidR="006957FF" w:rsidRPr="006957FF" w:rsidRDefault="006957FF" w:rsidP="00AB6C31">
      <w:pPr>
        <w:widowControl/>
        <w:tabs>
          <w:tab w:val="left" w:pos="1134"/>
        </w:tabs>
        <w:ind w:firstLine="540"/>
        <w:jc w:val="both"/>
        <w:rPr>
          <w:rFonts w:ascii="Times New Roman" w:hAnsi="Times New Roman"/>
          <w:color w:val="auto"/>
          <w:sz w:val="28"/>
          <w:szCs w:val="28"/>
        </w:rPr>
      </w:pPr>
    </w:p>
    <w:p w:rsidR="006957FF" w:rsidRPr="00205409"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4.1.1. Муниципальный контроль осуществляется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посредством организации проведения следующих плановых и внеплановых контрольных мероприятий:</w:t>
      </w:r>
    </w:p>
    <w:p w:rsidR="006957FF" w:rsidRPr="006957FF" w:rsidRDefault="006957FF" w:rsidP="00AB6C31">
      <w:pPr>
        <w:pStyle w:val="ConsPlusNormal"/>
        <w:ind w:firstLine="540"/>
        <w:jc w:val="both"/>
        <w:rPr>
          <w:sz w:val="28"/>
          <w:szCs w:val="28"/>
        </w:rPr>
      </w:pPr>
      <w:r w:rsidRPr="006957F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6957FF" w:rsidRPr="006957FF" w:rsidRDefault="006957FF" w:rsidP="00AB6C31">
      <w:pPr>
        <w:pStyle w:val="ConsPlusNormal"/>
        <w:ind w:firstLine="540"/>
        <w:jc w:val="both"/>
        <w:rPr>
          <w:sz w:val="28"/>
          <w:szCs w:val="28"/>
        </w:rPr>
      </w:pPr>
      <w:r w:rsidRPr="006957FF">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запрос документов, иных материалов;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4.1.3. Контрольные мероприятия, осуществляемые при взаимодействии с контролируемым лицом, проводятся </w:t>
      </w:r>
      <w:r w:rsidR="0028384F">
        <w:rPr>
          <w:rFonts w:ascii="Times New Roman" w:hAnsi="Times New Roman"/>
          <w:color w:val="auto"/>
          <w:sz w:val="28"/>
          <w:szCs w:val="28"/>
        </w:rPr>
        <w:t>Уполномоченным органом</w:t>
      </w:r>
      <w:r w:rsidRPr="006957FF">
        <w:rPr>
          <w:rFonts w:ascii="Times New Roman" w:hAnsi="Times New Roman"/>
          <w:color w:val="auto"/>
          <w:sz w:val="28"/>
          <w:szCs w:val="28"/>
        </w:rPr>
        <w:t xml:space="preserve"> по следующим основаниям:</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1) наличие у </w:t>
      </w:r>
      <w:r w:rsidR="0028384F">
        <w:rPr>
          <w:rFonts w:ascii="Times New Roman" w:hAnsi="Times New Roman"/>
          <w:color w:val="auto"/>
          <w:sz w:val="28"/>
          <w:szCs w:val="28"/>
        </w:rPr>
        <w:t>Уполномоченного органа</w:t>
      </w:r>
      <w:r w:rsidRPr="006957F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5) истечение срока исполнения решения </w:t>
      </w:r>
      <w:r w:rsidR="0028384F">
        <w:rPr>
          <w:rFonts w:ascii="Times New Roman" w:hAnsi="Times New Roman"/>
          <w:color w:val="auto"/>
          <w:sz w:val="28"/>
          <w:szCs w:val="28"/>
        </w:rPr>
        <w:t>Уполномоченного органа</w:t>
      </w:r>
      <w:r w:rsidRPr="006957F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1" w:history="1">
        <w:r w:rsidRPr="006957FF">
          <w:rPr>
            <w:rFonts w:ascii="Times New Roman" w:hAnsi="Times New Roman"/>
            <w:color w:val="auto"/>
            <w:sz w:val="28"/>
            <w:szCs w:val="28"/>
          </w:rPr>
          <w:t>частью 1 статьи 95</w:t>
        </w:r>
      </w:hyperlink>
      <w:r w:rsidRPr="006957FF">
        <w:rPr>
          <w:rFonts w:ascii="Times New Roman" w:hAnsi="Times New Roman"/>
          <w:color w:val="auto"/>
          <w:sz w:val="28"/>
          <w:szCs w:val="28"/>
        </w:rPr>
        <w:t xml:space="preserve"> Федерального закона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включая задания, содержащиеся в планах работы </w:t>
      </w:r>
      <w:r w:rsidR="0028384F">
        <w:rPr>
          <w:rFonts w:ascii="Times New Roman" w:hAnsi="Times New Roman"/>
          <w:sz w:val="28"/>
          <w:szCs w:val="28"/>
        </w:rPr>
        <w:t>Уполномоченного органа</w:t>
      </w:r>
      <w:r w:rsidRPr="006957FF">
        <w:rPr>
          <w:rFonts w:ascii="Times New Roman" w:hAnsi="Times New Roman"/>
          <w:sz w:val="28"/>
          <w:szCs w:val="28"/>
        </w:rPr>
        <w:t>, в том числе в случаях, установленных Федеральным законом № 248-ФЗ.</w:t>
      </w: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color w:val="auto"/>
          <w:sz w:val="28"/>
          <w:szCs w:val="28"/>
        </w:rPr>
        <w:lastRenderedPageBreak/>
        <w:t>4.1.4. Плановые и внеплановые контрольные мероприятия,</w:t>
      </w:r>
      <w:r w:rsidR="004844B9">
        <w:rPr>
          <w:rFonts w:ascii="Times New Roman" w:hAnsi="Times New Roman"/>
          <w:color w:val="auto"/>
          <w:sz w:val="28"/>
          <w:szCs w:val="28"/>
        </w:rPr>
        <w:t xml:space="preserve"> </w:t>
      </w:r>
      <w:r w:rsidRPr="006957FF">
        <w:rPr>
          <w:rFonts w:ascii="Times New Roman" w:hAnsi="Times New Roman"/>
          <w:color w:val="auto"/>
          <w:sz w:val="28"/>
          <w:szCs w:val="28"/>
        </w:rPr>
        <w:t>за исключением проводимых без взаимодействия с контролируемыми лицами, проводятся путем совершения инспектором и лицами, привлекаемыми</w:t>
      </w:r>
      <w:r w:rsidR="004844B9">
        <w:rPr>
          <w:rFonts w:ascii="Times New Roman" w:hAnsi="Times New Roman"/>
          <w:color w:val="auto"/>
          <w:sz w:val="28"/>
          <w:szCs w:val="28"/>
        </w:rPr>
        <w:t xml:space="preserve"> </w:t>
      </w:r>
      <w:r w:rsidRPr="006957FF">
        <w:rPr>
          <w:rFonts w:ascii="Times New Roman" w:hAnsi="Times New Roman"/>
          <w:color w:val="auto"/>
          <w:sz w:val="28"/>
          <w:szCs w:val="28"/>
        </w:rPr>
        <w:t xml:space="preserve">к проведению контрольного мероприятия, следующих контрольных действий: </w:t>
      </w:r>
    </w:p>
    <w:p w:rsidR="006957FF" w:rsidRPr="006957FF" w:rsidRDefault="007D211C"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осмотр;</w:t>
      </w:r>
    </w:p>
    <w:p w:rsidR="006957FF" w:rsidRPr="006957FF" w:rsidRDefault="007D211C"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опрос;</w:t>
      </w:r>
    </w:p>
    <w:p w:rsidR="006957FF" w:rsidRPr="006957FF" w:rsidRDefault="007D211C"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получение письменных объяснений;</w:t>
      </w:r>
    </w:p>
    <w:p w:rsidR="006957FF" w:rsidRPr="006957FF" w:rsidRDefault="007D211C"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истребование документов;</w:t>
      </w:r>
    </w:p>
    <w:p w:rsidR="00254B2C" w:rsidRDefault="007D211C" w:rsidP="00AB6C31">
      <w:pPr>
        <w:widowControl/>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экспертиза</w:t>
      </w:r>
      <w:r w:rsidR="00254B2C">
        <w:rPr>
          <w:rFonts w:ascii="Times New Roman" w:hAnsi="Times New Roman"/>
          <w:color w:val="auto"/>
          <w:sz w:val="28"/>
          <w:szCs w:val="28"/>
        </w:rPr>
        <w:t>;</w:t>
      </w:r>
    </w:p>
    <w:p w:rsidR="00254B2C" w:rsidRPr="00796D25" w:rsidRDefault="007D211C" w:rsidP="00254B2C">
      <w:pPr>
        <w:widowControl/>
        <w:ind w:firstLine="540"/>
        <w:jc w:val="both"/>
        <w:rPr>
          <w:rFonts w:ascii="Times New Roman" w:hAnsi="Times New Roman"/>
          <w:color w:val="auto"/>
          <w:sz w:val="28"/>
        </w:rPr>
      </w:pPr>
      <w:r>
        <w:rPr>
          <w:rFonts w:ascii="Times New Roman" w:hAnsi="Times New Roman"/>
          <w:color w:val="auto"/>
          <w:sz w:val="28"/>
        </w:rPr>
        <w:t>-</w:t>
      </w:r>
      <w:r w:rsidR="00254B2C" w:rsidRPr="00796D25">
        <w:rPr>
          <w:rFonts w:ascii="Times New Roman" w:hAnsi="Times New Roman"/>
          <w:color w:val="auto"/>
          <w:sz w:val="28"/>
        </w:rPr>
        <w:t>инструментальное обследование;</w:t>
      </w:r>
    </w:p>
    <w:p w:rsidR="006957FF" w:rsidRPr="00254B2C" w:rsidRDefault="007D211C" w:rsidP="00254B2C">
      <w:pPr>
        <w:widowControl/>
        <w:ind w:firstLine="540"/>
        <w:jc w:val="both"/>
        <w:rPr>
          <w:rFonts w:ascii="Times New Roman" w:hAnsi="Times New Roman"/>
          <w:color w:val="auto"/>
          <w:sz w:val="28"/>
        </w:rPr>
      </w:pPr>
      <w:r>
        <w:rPr>
          <w:rFonts w:ascii="Times New Roman" w:hAnsi="Times New Roman"/>
          <w:color w:val="auto"/>
          <w:sz w:val="28"/>
        </w:rPr>
        <w:t>-</w:t>
      </w:r>
      <w:r w:rsidR="00254B2C" w:rsidRPr="00796D25">
        <w:rPr>
          <w:rFonts w:ascii="Times New Roman" w:hAnsi="Times New Roman"/>
          <w:color w:val="auto"/>
          <w:sz w:val="28"/>
        </w:rPr>
        <w:t>испытание</w:t>
      </w:r>
      <w:r w:rsidR="00254B2C" w:rsidRPr="009F074C">
        <w:rPr>
          <w:rFonts w:ascii="Times New Roman" w:hAnsi="Times New Roman"/>
          <w:color w:val="auto"/>
          <w:sz w:val="28"/>
        </w:rPr>
        <w:t>.</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4.1.5. Для проведения контрольного мероприятия</w:t>
      </w:r>
      <w:r w:rsidRPr="006957FF">
        <w:rPr>
          <w:rFonts w:ascii="Times New Roman" w:hAnsi="Times New Roman"/>
          <w:sz w:val="28"/>
          <w:szCs w:val="28"/>
        </w:rPr>
        <w:t>, предусматривающего взаимодействие с контролируемым лицом, а также документарной проверки,</w:t>
      </w:r>
      <w:r w:rsidRPr="006957FF">
        <w:rPr>
          <w:rFonts w:ascii="Times New Roman" w:hAnsi="Times New Roman"/>
          <w:color w:val="auto"/>
          <w:sz w:val="28"/>
          <w:szCs w:val="28"/>
        </w:rPr>
        <w:t xml:space="preserve"> принимается решение </w:t>
      </w:r>
      <w:r w:rsidR="0028384F">
        <w:rPr>
          <w:rFonts w:ascii="Times New Roman" w:hAnsi="Times New Roman"/>
          <w:color w:val="auto"/>
          <w:sz w:val="28"/>
          <w:szCs w:val="28"/>
        </w:rPr>
        <w:t>Уполномоченного органа</w:t>
      </w:r>
      <w:r w:rsidRPr="006957FF">
        <w:rPr>
          <w:rFonts w:ascii="Times New Roman" w:hAnsi="Times New Roman"/>
          <w:color w:val="auto"/>
          <w:sz w:val="28"/>
          <w:szCs w:val="28"/>
        </w:rPr>
        <w:t xml:space="preserve">, подписанное уполномоченным лицом </w:t>
      </w:r>
      <w:r w:rsidR="0028384F">
        <w:rPr>
          <w:rFonts w:ascii="Times New Roman" w:hAnsi="Times New Roman"/>
          <w:color w:val="auto"/>
          <w:sz w:val="28"/>
          <w:szCs w:val="28"/>
        </w:rPr>
        <w:t>Уполномоченного органа</w:t>
      </w:r>
      <w:r w:rsidRPr="006957FF">
        <w:rPr>
          <w:rFonts w:ascii="Times New Roman" w:hAnsi="Times New Roman"/>
          <w:color w:val="auto"/>
          <w:sz w:val="28"/>
          <w:szCs w:val="28"/>
        </w:rPr>
        <w:t xml:space="preserve">, в котором указываются сведения, предусмотренные частью 1 статьи 64 Федерального закона № 248-ФЗ. </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w:t>
      </w:r>
      <w:r w:rsidR="004844B9">
        <w:rPr>
          <w:rFonts w:ascii="Times New Roman" w:hAnsi="Times New Roman"/>
          <w:sz w:val="28"/>
          <w:szCs w:val="28"/>
        </w:rPr>
        <w:t xml:space="preserve"> </w:t>
      </w:r>
      <w:r w:rsidRPr="006957FF">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6957FF" w:rsidRPr="006957FF" w:rsidRDefault="006957FF" w:rsidP="00AB6C31">
      <w:pPr>
        <w:widowControl/>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4.1.6. Контрольные мероприятия проводятся инспекторами, указанными в решении </w:t>
      </w:r>
      <w:r w:rsidR="0028384F">
        <w:rPr>
          <w:rFonts w:ascii="Times New Roman" w:hAnsi="Times New Roman"/>
          <w:color w:val="auto"/>
          <w:sz w:val="28"/>
          <w:szCs w:val="28"/>
        </w:rPr>
        <w:t>Уполномоченного органа</w:t>
      </w:r>
      <w:r w:rsidRPr="006957FF">
        <w:rPr>
          <w:rFonts w:ascii="Times New Roman" w:hAnsi="Times New Roman"/>
          <w:color w:val="auto"/>
          <w:sz w:val="28"/>
          <w:szCs w:val="28"/>
        </w:rPr>
        <w:t xml:space="preserve"> о проведении контрольного мероприятия.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 необходимости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w:t>
      </w:r>
      <w:r w:rsidR="004844B9">
        <w:rPr>
          <w:rFonts w:ascii="Times New Roman" w:hAnsi="Times New Roman"/>
          <w:sz w:val="28"/>
          <w:szCs w:val="28"/>
        </w:rPr>
        <w:t xml:space="preserve"> </w:t>
      </w:r>
      <w:r w:rsidR="00350A78">
        <w:rPr>
          <w:rFonts w:ascii="Times New Roman" w:hAnsi="Times New Roman"/>
          <w:sz w:val="28"/>
          <w:szCs w:val="28"/>
        </w:rPr>
        <w:br/>
      </w:r>
      <w:r w:rsidRPr="006957FF">
        <w:rPr>
          <w:rFonts w:ascii="Times New Roman" w:hAnsi="Times New Roman"/>
          <w:sz w:val="28"/>
          <w:szCs w:val="28"/>
        </w:rPr>
        <w:t>«О типовых формах документов, используемых контрольным (надзорным) органом».</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w:t>
      </w:r>
      <w:r w:rsidR="004844B9">
        <w:rPr>
          <w:rFonts w:ascii="Times New Roman" w:hAnsi="Times New Roman"/>
          <w:sz w:val="28"/>
          <w:szCs w:val="28"/>
        </w:rPr>
        <w:t xml:space="preserve"> </w:t>
      </w:r>
      <w:r w:rsidRPr="006957FF">
        <w:rPr>
          <w:rFonts w:ascii="Times New Roman" w:hAnsi="Times New Roman"/>
          <w:sz w:val="28"/>
          <w:szCs w:val="28"/>
        </w:rPr>
        <w:t>с контролируемым лицом, в акте указывается факт его устранения.</w:t>
      </w:r>
    </w:p>
    <w:p w:rsidR="006957FF" w:rsidRPr="006957FF" w:rsidRDefault="006957FF" w:rsidP="00AB6C31">
      <w:pPr>
        <w:pStyle w:val="ConsPlusNormal"/>
        <w:ind w:firstLine="540"/>
        <w:jc w:val="both"/>
        <w:rPr>
          <w:sz w:val="28"/>
          <w:szCs w:val="28"/>
        </w:rPr>
      </w:pPr>
      <w:r w:rsidRPr="006957FF">
        <w:rPr>
          <w:sz w:val="28"/>
          <w:szCs w:val="28"/>
        </w:rPr>
        <w:t>4.1.8. Документы, иные материалы, являющиеся доказательствами нарушения обязательных требований, приобщаются к акту.</w:t>
      </w:r>
    </w:p>
    <w:p w:rsidR="006957FF" w:rsidRPr="006957FF" w:rsidRDefault="006957FF" w:rsidP="00AB6C31">
      <w:pPr>
        <w:pStyle w:val="ConsPlusNormal"/>
        <w:ind w:firstLine="540"/>
        <w:jc w:val="both"/>
        <w:rPr>
          <w:sz w:val="28"/>
          <w:szCs w:val="28"/>
        </w:rPr>
      </w:pPr>
      <w:r w:rsidRPr="006957FF">
        <w:rPr>
          <w:sz w:val="28"/>
          <w:szCs w:val="28"/>
        </w:rPr>
        <w:t xml:space="preserve">Заполненные при проведении контрольного мероприятия проверочные </w:t>
      </w:r>
      <w:r w:rsidRPr="006957FF">
        <w:rPr>
          <w:sz w:val="28"/>
          <w:szCs w:val="28"/>
        </w:rPr>
        <w:lastRenderedPageBreak/>
        <w:t xml:space="preserve">листы должны быть приобщены к акту. </w:t>
      </w:r>
    </w:p>
    <w:p w:rsidR="006957FF" w:rsidRPr="006957FF" w:rsidRDefault="006957FF" w:rsidP="00AB6C31">
      <w:pPr>
        <w:pStyle w:val="ConsPlusNormal"/>
        <w:ind w:firstLine="540"/>
        <w:jc w:val="both"/>
        <w:rPr>
          <w:sz w:val="28"/>
          <w:szCs w:val="28"/>
        </w:rPr>
      </w:pPr>
      <w:r w:rsidRPr="006957F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957FF" w:rsidRPr="006957FF" w:rsidRDefault="006957FF" w:rsidP="00AB6C31">
      <w:pPr>
        <w:pStyle w:val="ConsPlusNormal"/>
        <w:ind w:firstLine="540"/>
        <w:jc w:val="both"/>
        <w:rPr>
          <w:sz w:val="28"/>
          <w:szCs w:val="28"/>
        </w:rPr>
      </w:pPr>
      <w:r w:rsidRPr="006957F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7D211C" w:rsidRDefault="006957FF" w:rsidP="007D211C">
      <w:pPr>
        <w:pStyle w:val="ConsPlusNormal"/>
        <w:tabs>
          <w:tab w:val="left" w:pos="284"/>
        </w:tabs>
        <w:ind w:firstLine="540"/>
        <w:jc w:val="both"/>
        <w:rPr>
          <w:b/>
          <w:sz w:val="28"/>
          <w:szCs w:val="28"/>
        </w:rPr>
      </w:pPr>
      <w:r w:rsidRPr="007D211C">
        <w:rPr>
          <w:b/>
          <w:sz w:val="28"/>
          <w:szCs w:val="28"/>
        </w:rPr>
        <w:t xml:space="preserve">4.2. Меры, принимаемые </w:t>
      </w:r>
      <w:r w:rsidR="0028384F" w:rsidRPr="007D211C">
        <w:rPr>
          <w:b/>
          <w:sz w:val="28"/>
          <w:szCs w:val="28"/>
        </w:rPr>
        <w:t>Уполномоченным органом</w:t>
      </w:r>
      <w:r w:rsidRPr="007D211C">
        <w:rPr>
          <w:b/>
          <w:sz w:val="28"/>
          <w:szCs w:val="28"/>
        </w:rPr>
        <w:t xml:space="preserve"> по результатам контрольных мероприятий</w:t>
      </w:r>
    </w:p>
    <w:p w:rsidR="006957FF" w:rsidRPr="006957FF" w:rsidRDefault="006957FF" w:rsidP="00AB6C31">
      <w:pPr>
        <w:pStyle w:val="ConsPlusNormal"/>
        <w:ind w:firstLine="540"/>
        <w:jc w:val="center"/>
        <w:rPr>
          <w:b/>
          <w:color w:val="000000"/>
          <w:sz w:val="28"/>
          <w:szCs w:val="28"/>
          <w:highlight w:val="yellow"/>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4.2.1.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957FF" w:rsidRPr="006957FF" w:rsidRDefault="006957FF" w:rsidP="00AB6C31">
      <w:pPr>
        <w:pStyle w:val="ConsPlusNormal"/>
        <w:ind w:firstLine="540"/>
        <w:jc w:val="both"/>
        <w:rPr>
          <w:color w:val="000000"/>
          <w:sz w:val="28"/>
          <w:szCs w:val="28"/>
        </w:rPr>
      </w:pPr>
      <w:proofErr w:type="gramStart"/>
      <w:r w:rsidRPr="006957F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957FF">
        <w:rPr>
          <w:color w:val="000000"/>
          <w:sz w:val="28"/>
          <w:szCs w:val="28"/>
        </w:rPr>
        <w:t xml:space="preserve"> также других мероприятий, предусмотренных федеральным законом о виде контроля;</w:t>
      </w:r>
    </w:p>
    <w:p w:rsidR="006957FF" w:rsidRPr="006957FF" w:rsidRDefault="006957FF" w:rsidP="00AB6C31">
      <w:pPr>
        <w:widowControl/>
        <w:ind w:firstLine="540"/>
        <w:jc w:val="both"/>
        <w:rPr>
          <w:rFonts w:ascii="Times New Roman" w:hAnsi="Times New Roman"/>
          <w:sz w:val="28"/>
          <w:szCs w:val="28"/>
        </w:rPr>
      </w:pPr>
      <w:proofErr w:type="gramStart"/>
      <w:r w:rsidRPr="006957F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957FF">
        <w:rPr>
          <w:rFonts w:ascii="Times New Roman" w:hAnsi="Times New Roman"/>
          <w:sz w:val="28"/>
          <w:szCs w:val="28"/>
        </w:rPr>
        <w:t xml:space="preserve"> </w:t>
      </w:r>
      <w:proofErr w:type="gramStart"/>
      <w:r w:rsidRPr="006957FF">
        <w:rPr>
          <w:rFonts w:ascii="Times New Roman" w:hAnsi="Times New Roman"/>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6957FF">
        <w:rPr>
          <w:rFonts w:ascii="Times New Roman" w:hAnsi="Times New Roman"/>
          <w:sz w:val="28"/>
          <w:szCs w:val="28"/>
        </w:rPr>
        <w:lastRenderedPageBreak/>
        <w:t>непосредственную угрозу причинения вреда (ущерба) охраняемым законом ценностям или что такой вред</w:t>
      </w:r>
      <w:proofErr w:type="gramEnd"/>
      <w:r w:rsidRPr="006957FF">
        <w:rPr>
          <w:rFonts w:ascii="Times New Roman" w:hAnsi="Times New Roman"/>
          <w:sz w:val="28"/>
          <w:szCs w:val="28"/>
        </w:rPr>
        <w:t xml:space="preserve"> (ущерб) причинен;</w:t>
      </w:r>
    </w:p>
    <w:p w:rsidR="006957FF" w:rsidRPr="006957FF" w:rsidRDefault="006957FF" w:rsidP="00AB6C31">
      <w:pPr>
        <w:pStyle w:val="ConsPlusNormal"/>
        <w:ind w:firstLine="540"/>
        <w:jc w:val="both"/>
        <w:rPr>
          <w:sz w:val="28"/>
          <w:szCs w:val="28"/>
        </w:rPr>
      </w:pPr>
      <w:r w:rsidRPr="006957F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57FF" w:rsidRPr="006957FF" w:rsidRDefault="006957FF" w:rsidP="00AB6C31">
      <w:pPr>
        <w:pStyle w:val="ConsPlusNormal"/>
        <w:ind w:firstLine="540"/>
        <w:jc w:val="both"/>
        <w:rPr>
          <w:sz w:val="28"/>
          <w:szCs w:val="28"/>
        </w:rPr>
      </w:pPr>
      <w:proofErr w:type="gramStart"/>
      <w:r w:rsidRPr="006957F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33ECE" w:rsidRDefault="006957FF" w:rsidP="00AB6C31">
      <w:pPr>
        <w:pStyle w:val="ConsPlusNormal"/>
        <w:ind w:firstLine="540"/>
        <w:jc w:val="both"/>
        <w:rPr>
          <w:sz w:val="28"/>
          <w:szCs w:val="28"/>
        </w:rPr>
      </w:pPr>
      <w:r w:rsidRPr="006957F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833ECE">
        <w:rPr>
          <w:sz w:val="28"/>
          <w:szCs w:val="28"/>
        </w:rPr>
        <w:t>;</w:t>
      </w:r>
    </w:p>
    <w:p w:rsidR="00E258CF" w:rsidRDefault="00833ECE" w:rsidP="00AB6C31">
      <w:pPr>
        <w:pStyle w:val="ConsPlusNormal"/>
        <w:ind w:firstLine="540"/>
        <w:jc w:val="both"/>
        <w:rPr>
          <w:sz w:val="28"/>
          <w:szCs w:val="28"/>
        </w:rPr>
      </w:pPr>
      <w:proofErr w:type="gramStart"/>
      <w:r>
        <w:rPr>
          <w:sz w:val="28"/>
          <w:szCs w:val="28"/>
        </w:rPr>
        <w:t xml:space="preserve">6) </w:t>
      </w:r>
      <w:r w:rsidR="00E258CF">
        <w:rPr>
          <w:sz w:val="28"/>
          <w:szCs w:val="28"/>
        </w:rPr>
        <w:t>составить  протокол</w:t>
      </w:r>
      <w:r w:rsidR="00E258CF" w:rsidRPr="00E258CF">
        <w:rPr>
          <w:sz w:val="28"/>
          <w:szCs w:val="28"/>
        </w:rPr>
        <w:t xml:space="preserve">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roofErr w:type="gramEnd"/>
    </w:p>
    <w:p w:rsidR="006957FF" w:rsidRPr="006957FF" w:rsidRDefault="006957FF" w:rsidP="00AB6C31">
      <w:pPr>
        <w:pStyle w:val="ConsPlusNormal"/>
        <w:ind w:firstLine="540"/>
        <w:jc w:val="both"/>
        <w:rPr>
          <w:sz w:val="28"/>
          <w:szCs w:val="28"/>
        </w:rPr>
      </w:pPr>
      <w:r w:rsidRPr="006957FF">
        <w:rPr>
          <w:sz w:val="28"/>
          <w:szCs w:val="28"/>
        </w:rPr>
        <w:t>4.2.2. Предписание оформляется по форме согласно приложению 4 к настоящему Положению.</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4.2.3. Контролируемое лицо до истечения срока исполнения предписания уведомляет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957FF" w:rsidRPr="006957FF" w:rsidRDefault="006957FF" w:rsidP="00AB6C31">
      <w:pPr>
        <w:pStyle w:val="ConsPlusNormal"/>
        <w:ind w:firstLine="540"/>
        <w:jc w:val="both"/>
        <w:rPr>
          <w:sz w:val="28"/>
          <w:szCs w:val="28"/>
        </w:rPr>
      </w:pPr>
      <w:r w:rsidRPr="006957FF">
        <w:rPr>
          <w:sz w:val="28"/>
          <w:szCs w:val="28"/>
        </w:rPr>
        <w:t xml:space="preserve">4.2.5. В случае исполнения контролируемым лицом предписания </w:t>
      </w:r>
      <w:r w:rsidR="0028384F">
        <w:rPr>
          <w:sz w:val="28"/>
          <w:szCs w:val="28"/>
        </w:rPr>
        <w:t>Уполномоченный орган</w:t>
      </w:r>
      <w:r w:rsidRPr="006957FF">
        <w:rPr>
          <w:sz w:val="28"/>
          <w:szCs w:val="28"/>
        </w:rPr>
        <w:t xml:space="preserve"> направляет контролируемому лицу уведомление об исполнении предписания.</w:t>
      </w:r>
    </w:p>
    <w:p w:rsidR="006957FF" w:rsidRPr="006957FF" w:rsidRDefault="006957FF" w:rsidP="00AB6C31">
      <w:pPr>
        <w:pStyle w:val="ConsPlusNormal"/>
        <w:ind w:firstLine="540"/>
        <w:jc w:val="both"/>
        <w:rPr>
          <w:sz w:val="28"/>
          <w:szCs w:val="28"/>
        </w:rPr>
      </w:pPr>
      <w:r w:rsidRPr="006957FF">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w:t>
      </w:r>
      <w:r w:rsidRPr="006957FF">
        <w:rPr>
          <w:sz w:val="28"/>
          <w:szCs w:val="28"/>
        </w:rPr>
        <w:lastRenderedPageBreak/>
        <w:t xml:space="preserve">(мониторинга безопасности), невозможно сделать вывод об исполнении решения, </w:t>
      </w:r>
      <w:r w:rsidR="0028384F">
        <w:rPr>
          <w:sz w:val="28"/>
          <w:szCs w:val="28"/>
        </w:rPr>
        <w:t>Уполномоченный орган</w:t>
      </w:r>
      <w:r w:rsidRPr="006957FF">
        <w:rPr>
          <w:sz w:val="28"/>
          <w:szCs w:val="28"/>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В случае, если проводится оценка исполнения решения, принятого</w:t>
      </w:r>
      <w:r w:rsidR="004844B9">
        <w:rPr>
          <w:rFonts w:ascii="Times New Roman" w:hAnsi="Times New Roman"/>
          <w:sz w:val="28"/>
          <w:szCs w:val="28"/>
        </w:rPr>
        <w:t xml:space="preserve"> </w:t>
      </w:r>
      <w:r w:rsidRPr="006957FF">
        <w:rPr>
          <w:rFonts w:ascii="Times New Roman" w:hAnsi="Times New Roman"/>
          <w:sz w:val="28"/>
          <w:szCs w:val="28"/>
        </w:rPr>
        <w:t>по итогам выездной проверки, допускается проведение выездной проверки.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При неисполнении предписания в установленные сроки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957FF" w:rsidRPr="006957FF" w:rsidRDefault="006957FF" w:rsidP="00AB6C31">
      <w:pPr>
        <w:pStyle w:val="HTML"/>
        <w:ind w:firstLine="540"/>
        <w:jc w:val="both"/>
        <w:rPr>
          <w:rFonts w:ascii="Verdana" w:hAnsi="Verdana"/>
          <w:sz w:val="28"/>
          <w:szCs w:val="28"/>
        </w:rPr>
      </w:pPr>
    </w:p>
    <w:p w:rsidR="006957FF" w:rsidRPr="007D211C" w:rsidRDefault="006957FF" w:rsidP="007D211C">
      <w:pPr>
        <w:pStyle w:val="a8"/>
        <w:widowControl/>
        <w:tabs>
          <w:tab w:val="left" w:pos="1134"/>
        </w:tabs>
        <w:ind w:left="0" w:firstLine="540"/>
        <w:jc w:val="both"/>
        <w:rPr>
          <w:rFonts w:ascii="Times New Roman" w:hAnsi="Times New Roman"/>
          <w:b/>
          <w:sz w:val="28"/>
          <w:szCs w:val="28"/>
        </w:rPr>
      </w:pPr>
      <w:r w:rsidRPr="007D211C">
        <w:rPr>
          <w:rFonts w:ascii="Times New Roman" w:hAnsi="Times New Roman"/>
          <w:b/>
          <w:sz w:val="28"/>
          <w:szCs w:val="28"/>
        </w:rPr>
        <w:t>4.3. Плановые контрольные мероприятия</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(далее – ежегодный план мероприятий) и подлежащего согласованию с органами прокуратуры.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957FF" w:rsidRPr="00205409" w:rsidRDefault="006957FF" w:rsidP="00AB6C31">
      <w:pPr>
        <w:pStyle w:val="a8"/>
        <w:widowControl/>
        <w:tabs>
          <w:tab w:val="left" w:pos="1134"/>
        </w:tabs>
        <w:ind w:left="0" w:firstLine="540"/>
        <w:jc w:val="both"/>
        <w:rPr>
          <w:rFonts w:ascii="Times New Roman" w:hAnsi="Times New Roman"/>
          <w:sz w:val="28"/>
          <w:szCs w:val="28"/>
          <w:vertAlign w:val="superscript"/>
        </w:rPr>
      </w:pPr>
      <w:r w:rsidRPr="006957FF">
        <w:rPr>
          <w:rFonts w:ascii="Times New Roman" w:hAnsi="Times New Roman"/>
          <w:sz w:val="28"/>
          <w:szCs w:val="28"/>
        </w:rPr>
        <w:t xml:space="preserve">4.3.3.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может проводить следующие виды плановых контрольных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инспекционный визит;</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рейдовый осмотр;</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документарная проверка;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выездная проверка.</w:t>
      </w:r>
    </w:p>
    <w:p w:rsidR="006957FF" w:rsidRPr="006957FF" w:rsidRDefault="001014BB" w:rsidP="001014BB">
      <w:pPr>
        <w:pStyle w:val="a8"/>
        <w:widowControl/>
        <w:tabs>
          <w:tab w:val="left" w:pos="1134"/>
        </w:tabs>
        <w:ind w:left="0"/>
        <w:jc w:val="both"/>
        <w:rPr>
          <w:rFonts w:ascii="Times New Roman" w:hAnsi="Times New Roman"/>
          <w:sz w:val="28"/>
          <w:szCs w:val="28"/>
        </w:rPr>
      </w:pPr>
      <w:r>
        <w:rPr>
          <w:rFonts w:ascii="Times New Roman" w:hAnsi="Times New Roman"/>
          <w:sz w:val="28"/>
          <w:szCs w:val="28"/>
        </w:rPr>
        <w:tab/>
      </w:r>
      <w:r w:rsidR="006957FF" w:rsidRPr="006957FF">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7D211C" w:rsidRDefault="006957FF" w:rsidP="007D211C">
      <w:pPr>
        <w:pStyle w:val="a8"/>
        <w:widowControl/>
        <w:tabs>
          <w:tab w:val="left" w:pos="1134"/>
        </w:tabs>
        <w:ind w:left="0" w:firstLine="540"/>
        <w:jc w:val="both"/>
        <w:rPr>
          <w:rFonts w:ascii="Times New Roman" w:hAnsi="Times New Roman"/>
          <w:b/>
          <w:sz w:val="28"/>
          <w:szCs w:val="28"/>
        </w:rPr>
      </w:pPr>
      <w:r w:rsidRPr="007D211C">
        <w:rPr>
          <w:rFonts w:ascii="Times New Roman" w:hAnsi="Times New Roman"/>
          <w:b/>
          <w:sz w:val="28"/>
          <w:szCs w:val="28"/>
        </w:rPr>
        <w:t>4.4. Внеплановые контрольные мероприятия</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1014BB"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957FF" w:rsidRPr="006957FF" w:rsidRDefault="006957FF" w:rsidP="00AB6C31">
      <w:pPr>
        <w:pStyle w:val="ConsPlusNormal"/>
        <w:ind w:firstLine="540"/>
        <w:jc w:val="both"/>
        <w:rPr>
          <w:sz w:val="28"/>
          <w:szCs w:val="28"/>
        </w:rPr>
      </w:pPr>
      <w:r w:rsidRPr="006957F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957FF" w:rsidRPr="006957FF" w:rsidRDefault="006957FF" w:rsidP="00AB6C31">
      <w:pPr>
        <w:pStyle w:val="ConsPlusNormal"/>
        <w:ind w:firstLine="540"/>
        <w:jc w:val="both"/>
        <w:rPr>
          <w:sz w:val="28"/>
          <w:szCs w:val="28"/>
        </w:rPr>
      </w:pPr>
      <w:r w:rsidRPr="006957FF">
        <w:rPr>
          <w:sz w:val="28"/>
          <w:szCs w:val="28"/>
        </w:rPr>
        <w:t>4.4.4. В случае</w:t>
      </w:r>
      <w:proofErr w:type="gramStart"/>
      <w:r w:rsidRPr="006957FF">
        <w:rPr>
          <w:sz w:val="28"/>
          <w:szCs w:val="28"/>
        </w:rPr>
        <w:t>,</w:t>
      </w:r>
      <w:proofErr w:type="gramEnd"/>
      <w:r w:rsidRPr="006957FF">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957FF" w:rsidRPr="007D211C" w:rsidRDefault="006957FF" w:rsidP="007D211C">
      <w:pPr>
        <w:pStyle w:val="ConsPlusNormal"/>
        <w:ind w:firstLine="540"/>
        <w:jc w:val="both"/>
        <w:rPr>
          <w:b/>
          <w:sz w:val="28"/>
          <w:szCs w:val="28"/>
          <w:u w:val="single"/>
        </w:rPr>
      </w:pPr>
    </w:p>
    <w:p w:rsidR="006957FF" w:rsidRPr="007D211C" w:rsidRDefault="006957FF" w:rsidP="007D211C">
      <w:pPr>
        <w:widowControl/>
        <w:tabs>
          <w:tab w:val="left" w:pos="1134"/>
        </w:tabs>
        <w:ind w:firstLine="540"/>
        <w:jc w:val="both"/>
        <w:rPr>
          <w:rFonts w:ascii="Times New Roman" w:hAnsi="Times New Roman"/>
          <w:b/>
          <w:color w:val="auto"/>
          <w:sz w:val="28"/>
          <w:szCs w:val="28"/>
        </w:rPr>
      </w:pPr>
      <w:r w:rsidRPr="007D211C">
        <w:rPr>
          <w:rFonts w:ascii="Times New Roman" w:hAnsi="Times New Roman"/>
          <w:b/>
          <w:color w:val="auto"/>
          <w:sz w:val="28"/>
          <w:szCs w:val="28"/>
        </w:rPr>
        <w:t>4.5. Документарная проверка</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both"/>
        <w:rPr>
          <w:rFonts w:ascii="Verdana" w:hAnsi="Verdana"/>
          <w:sz w:val="28"/>
          <w:szCs w:val="28"/>
        </w:rPr>
      </w:pPr>
      <w:r w:rsidRPr="006957FF">
        <w:rPr>
          <w:rFonts w:ascii="Times New Roman" w:hAnsi="Times New Roman"/>
          <w:sz w:val="28"/>
          <w:szCs w:val="28"/>
        </w:rPr>
        <w:t xml:space="preserve">4.5.1. Под документарной проверкой понимается контрольное мероприятие, которое проводится по месту нахождения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4.5.2. В случае</w:t>
      </w:r>
      <w:proofErr w:type="gramStart"/>
      <w:r w:rsidRPr="006957FF">
        <w:rPr>
          <w:rFonts w:ascii="Times New Roman" w:hAnsi="Times New Roman"/>
          <w:sz w:val="28"/>
          <w:szCs w:val="28"/>
        </w:rPr>
        <w:t>,</w:t>
      </w:r>
      <w:proofErr w:type="gramEnd"/>
      <w:r w:rsidRPr="006957FF">
        <w:rPr>
          <w:rFonts w:ascii="Times New Roman" w:hAnsi="Times New Roman"/>
          <w:sz w:val="28"/>
          <w:szCs w:val="28"/>
        </w:rPr>
        <w:t xml:space="preserve"> если достоверность сведений, содержащихся в документах, имеющихся в распоряжении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указанные в требовании документы.</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4.5.3. Срок проведения документарной проверки не может превышать десять рабочих дней.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указанный срок не включается период с момента: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1) направления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8384F">
        <w:rPr>
          <w:rFonts w:ascii="Times New Roman" w:hAnsi="Times New Roman"/>
          <w:sz w:val="28"/>
          <w:szCs w:val="28"/>
        </w:rPr>
        <w:t>Уполномоченный орган</w:t>
      </w:r>
      <w:r w:rsidRPr="006957FF">
        <w:rPr>
          <w:rFonts w:ascii="Times New Roman" w:hAnsi="Times New Roman"/>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 период с момента направления контролируемому лицу информации </w:t>
      </w:r>
      <w:r w:rsidR="0028384F">
        <w:rPr>
          <w:rFonts w:ascii="Times New Roman" w:hAnsi="Times New Roman"/>
          <w:sz w:val="28"/>
          <w:szCs w:val="28"/>
        </w:rPr>
        <w:t>Уполномоченного органа</w:t>
      </w:r>
      <w:r w:rsidRPr="006957FF">
        <w:rPr>
          <w:rFonts w:ascii="Times New Roman" w:hAnsi="Times New Roman"/>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о выявлении ошибок и (или) противоречий в представленных контролируемым лицом документах;</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28384F">
        <w:rPr>
          <w:rFonts w:ascii="Times New Roman" w:hAnsi="Times New Roman"/>
          <w:sz w:val="28"/>
          <w:szCs w:val="28"/>
        </w:rPr>
        <w:t>Уполномоченный орган</w:t>
      </w:r>
      <w:r w:rsidRPr="006957FF">
        <w:rPr>
          <w:rFonts w:ascii="Times New Roman" w:hAnsi="Times New Roman"/>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4.5.4. Перечень допустимых контрольных действий совершаемых в ходе документарной проверки:</w:t>
      </w:r>
    </w:p>
    <w:p w:rsidR="006957FF" w:rsidRPr="006957FF" w:rsidRDefault="006957FF" w:rsidP="00AB6C31">
      <w:pPr>
        <w:pStyle w:val="ConsPlusNormal"/>
        <w:ind w:firstLine="540"/>
        <w:jc w:val="both"/>
        <w:rPr>
          <w:sz w:val="28"/>
          <w:szCs w:val="28"/>
        </w:rPr>
      </w:pPr>
      <w:bookmarkStart w:id="3" w:name="_Hlk73716001"/>
      <w:r w:rsidRPr="006957FF">
        <w:rPr>
          <w:sz w:val="28"/>
          <w:szCs w:val="28"/>
        </w:rPr>
        <w:t>1) истребование документов;</w:t>
      </w:r>
    </w:p>
    <w:p w:rsidR="006957FF" w:rsidRPr="006957FF" w:rsidRDefault="006957FF" w:rsidP="00AB6C31">
      <w:pPr>
        <w:pStyle w:val="ConsPlusNormal"/>
        <w:ind w:firstLine="540"/>
        <w:jc w:val="both"/>
        <w:rPr>
          <w:sz w:val="28"/>
          <w:szCs w:val="28"/>
        </w:rPr>
      </w:pPr>
      <w:r w:rsidRPr="006957FF">
        <w:rPr>
          <w:sz w:val="28"/>
          <w:szCs w:val="28"/>
        </w:rPr>
        <w:t>2)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3) экспертиза.</w:t>
      </w:r>
      <w:bookmarkEnd w:id="3"/>
    </w:p>
    <w:p w:rsidR="006957FF" w:rsidRPr="006957FF" w:rsidRDefault="006957FF" w:rsidP="00AB6C31">
      <w:pPr>
        <w:pStyle w:val="ConsPlusNormal"/>
        <w:ind w:firstLine="540"/>
        <w:jc w:val="both"/>
        <w:rPr>
          <w:sz w:val="28"/>
          <w:szCs w:val="28"/>
        </w:rPr>
      </w:pPr>
      <w:r w:rsidRPr="006957F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957FF">
        <w:rPr>
          <w:color w:val="FF0000"/>
          <w:sz w:val="28"/>
          <w:szCs w:val="28"/>
        </w:rPr>
        <w:t xml:space="preserve">, </w:t>
      </w:r>
      <w:r w:rsidRPr="006957FF">
        <w:rPr>
          <w:sz w:val="28"/>
          <w:szCs w:val="28"/>
        </w:rPr>
        <w:t>в том числе материалов фотосъемки, аудио- и видеозаписи, информационных баз, банков данных, а также носителей информации.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Контролируемое лицо в срок, указанный в требовании о представлении документов, направляет истребуемые документы в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957FF" w:rsidRPr="006957FF" w:rsidRDefault="006957FF" w:rsidP="00AB6C31">
      <w:pPr>
        <w:pStyle w:val="HTML"/>
        <w:ind w:firstLine="540"/>
        <w:jc w:val="both"/>
        <w:rPr>
          <w:b/>
          <w:color w:val="FF0000"/>
          <w:sz w:val="28"/>
          <w:szCs w:val="28"/>
        </w:rPr>
      </w:pPr>
      <w:r w:rsidRPr="006957FF">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57FF">
        <w:rPr>
          <w:rFonts w:ascii="Times New Roman" w:hAnsi="Times New Roman"/>
          <w:color w:val="FF0000"/>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4.5.6. Письменные объяснения могут быть запрошены инспектором от контролируемого лица или его представителя, свидетелей.</w:t>
      </w:r>
    </w:p>
    <w:p w:rsidR="006957FF" w:rsidRPr="006957FF" w:rsidRDefault="006957FF" w:rsidP="00AB6C31">
      <w:pPr>
        <w:pStyle w:val="ConsPlusNormal"/>
        <w:ind w:firstLine="540"/>
        <w:jc w:val="both"/>
        <w:rPr>
          <w:sz w:val="28"/>
          <w:szCs w:val="28"/>
        </w:rPr>
      </w:pPr>
      <w:r w:rsidRPr="006957F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957FF" w:rsidRPr="006957FF" w:rsidRDefault="006957FF" w:rsidP="00AB6C31">
      <w:pPr>
        <w:pStyle w:val="ConsPlusNormal"/>
        <w:ind w:firstLine="540"/>
        <w:jc w:val="both"/>
        <w:rPr>
          <w:sz w:val="28"/>
          <w:szCs w:val="28"/>
        </w:rPr>
      </w:pPr>
      <w:r w:rsidRPr="006957FF">
        <w:rPr>
          <w:sz w:val="28"/>
          <w:szCs w:val="28"/>
        </w:rPr>
        <w:t xml:space="preserve">4.5.7. Экспертиза осуществляется экспертом или экспертной организацией по поручению </w:t>
      </w:r>
      <w:r w:rsidR="0028384F">
        <w:rPr>
          <w:sz w:val="28"/>
          <w:szCs w:val="28"/>
        </w:rPr>
        <w:t>Уполномоченного органа</w:t>
      </w:r>
      <w:r w:rsidRPr="006957FF">
        <w:rPr>
          <w:sz w:val="28"/>
          <w:szCs w:val="28"/>
        </w:rPr>
        <w:t>.</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и экспертом или экспертной организацией.</w:t>
      </w:r>
    </w:p>
    <w:p w:rsidR="006957FF" w:rsidRPr="006957FF" w:rsidRDefault="006957FF" w:rsidP="00AB6C31">
      <w:pPr>
        <w:pStyle w:val="ConsPlusNormal"/>
        <w:ind w:firstLine="540"/>
        <w:jc w:val="both"/>
        <w:rPr>
          <w:sz w:val="28"/>
          <w:szCs w:val="28"/>
        </w:rPr>
      </w:pPr>
      <w:r w:rsidRPr="006957FF">
        <w:rPr>
          <w:sz w:val="28"/>
          <w:szCs w:val="28"/>
        </w:rPr>
        <w:t xml:space="preserve">Результаты экспертизы оформляются экспертным заключением по форме, утвержденной </w:t>
      </w:r>
      <w:r w:rsidR="0028384F">
        <w:rPr>
          <w:sz w:val="28"/>
          <w:szCs w:val="28"/>
        </w:rPr>
        <w:t>Уполномоченным органом</w:t>
      </w:r>
      <w:r w:rsidRPr="006957FF">
        <w:rPr>
          <w:sz w:val="28"/>
          <w:szCs w:val="28"/>
        </w:rPr>
        <w:t xml:space="preserve">. </w:t>
      </w:r>
    </w:p>
    <w:p w:rsidR="006957FF" w:rsidRPr="006957FF" w:rsidRDefault="006957FF" w:rsidP="00AB6C31">
      <w:pPr>
        <w:pStyle w:val="ConsPlusNormal"/>
        <w:ind w:firstLine="540"/>
        <w:jc w:val="both"/>
        <w:rPr>
          <w:b/>
          <w:sz w:val="28"/>
          <w:szCs w:val="28"/>
        </w:rPr>
      </w:pPr>
      <w:r w:rsidRPr="006957FF">
        <w:rPr>
          <w:sz w:val="28"/>
          <w:szCs w:val="28"/>
        </w:rPr>
        <w:t xml:space="preserve">4.5.8. Оформление акта производится по месту нахождения </w:t>
      </w:r>
      <w:r w:rsidR="0028384F">
        <w:rPr>
          <w:sz w:val="28"/>
          <w:szCs w:val="28"/>
        </w:rPr>
        <w:t>Уполномоченного органа</w:t>
      </w:r>
      <w:r w:rsidRPr="006957FF">
        <w:rPr>
          <w:sz w:val="28"/>
          <w:szCs w:val="28"/>
        </w:rPr>
        <w:t xml:space="preserve"> в день окончания проведения документарной проверки.</w:t>
      </w:r>
      <w:r w:rsidRPr="006957FF">
        <w:rPr>
          <w:b/>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 xml:space="preserve">4.5.9. Акт направляется </w:t>
      </w:r>
      <w:r w:rsidR="0028384F">
        <w:rPr>
          <w:sz w:val="28"/>
          <w:szCs w:val="28"/>
        </w:rPr>
        <w:t>Уполномоченным органом</w:t>
      </w:r>
      <w:r w:rsidRPr="006957FF">
        <w:rPr>
          <w:sz w:val="28"/>
          <w:szCs w:val="28"/>
        </w:rPr>
        <w:t xml:space="preserve"> контролируемому лицу в срок не позднее пяти</w:t>
      </w:r>
      <w:r w:rsidR="00DF1DFB">
        <w:rPr>
          <w:sz w:val="28"/>
          <w:szCs w:val="28"/>
        </w:rPr>
        <w:t xml:space="preserve"> </w:t>
      </w:r>
      <w:r w:rsidRPr="006957FF">
        <w:rPr>
          <w:sz w:val="28"/>
          <w:szCs w:val="28"/>
        </w:rPr>
        <w:t>рабочих дней после окончания документарной проверки в порядке, предусмотренном статьей 21 Федерального закона № 248-ФЗ.</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4.5.10. Внеплановая документарная проверка проводится без согласования с органами прокуратуры.</w:t>
      </w:r>
    </w:p>
    <w:p w:rsidR="006957FF" w:rsidRPr="006957FF" w:rsidRDefault="006957FF" w:rsidP="00AB6C31">
      <w:pPr>
        <w:pStyle w:val="a8"/>
        <w:widowControl/>
        <w:tabs>
          <w:tab w:val="left" w:pos="1134"/>
        </w:tabs>
        <w:ind w:left="709" w:firstLine="540"/>
        <w:jc w:val="both"/>
        <w:rPr>
          <w:rFonts w:ascii="Times New Roman" w:hAnsi="Times New Roman"/>
          <w:sz w:val="28"/>
          <w:szCs w:val="28"/>
        </w:rPr>
      </w:pPr>
    </w:p>
    <w:p w:rsidR="006957FF" w:rsidRPr="007D211C" w:rsidRDefault="006957FF" w:rsidP="007D211C">
      <w:pPr>
        <w:pStyle w:val="a8"/>
        <w:widowControl/>
        <w:tabs>
          <w:tab w:val="left" w:pos="1134"/>
        </w:tabs>
        <w:ind w:left="0" w:firstLine="540"/>
        <w:jc w:val="both"/>
        <w:rPr>
          <w:rFonts w:ascii="Times New Roman" w:hAnsi="Times New Roman"/>
          <w:b/>
          <w:sz w:val="28"/>
          <w:szCs w:val="28"/>
        </w:rPr>
      </w:pPr>
      <w:r w:rsidRPr="007D211C">
        <w:rPr>
          <w:rFonts w:ascii="Times New Roman" w:hAnsi="Times New Roman"/>
          <w:b/>
          <w:sz w:val="28"/>
          <w:szCs w:val="28"/>
        </w:rPr>
        <w:t>4.6. Выездная проверка</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957FF" w:rsidRPr="006957FF" w:rsidRDefault="006957FF" w:rsidP="00AB6C31">
      <w:pPr>
        <w:pStyle w:val="ConsPlusNormal"/>
        <w:ind w:firstLine="540"/>
        <w:jc w:val="both"/>
        <w:rPr>
          <w:sz w:val="28"/>
          <w:szCs w:val="28"/>
        </w:rPr>
      </w:pPr>
      <w:r w:rsidRPr="006957F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957FF" w:rsidRPr="006957FF" w:rsidRDefault="006957FF" w:rsidP="00AB6C31">
      <w:pPr>
        <w:pStyle w:val="a8"/>
        <w:widowControl/>
        <w:tabs>
          <w:tab w:val="left" w:pos="1134"/>
        </w:tabs>
        <w:ind w:left="0" w:firstLine="540"/>
        <w:jc w:val="both"/>
        <w:rPr>
          <w:rFonts w:ascii="Verdana" w:hAnsi="Verdana"/>
          <w:sz w:val="28"/>
          <w:szCs w:val="28"/>
        </w:rPr>
      </w:pPr>
      <w:r w:rsidRPr="006957FF">
        <w:rPr>
          <w:rFonts w:ascii="Times New Roman" w:hAnsi="Times New Roman"/>
          <w:sz w:val="28"/>
          <w:szCs w:val="28"/>
        </w:rPr>
        <w:t>4.6.2. Выездная проверка проводится в случае, если не представляется возможным: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или в запрашиваемых им документах и объяснениях контролируемого лица;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4.6.4.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уведомляет контролируемое лицо о проведении выездной проверки не </w:t>
      </w:r>
      <w:proofErr w:type="gramStart"/>
      <w:r w:rsidRPr="006957FF">
        <w:rPr>
          <w:rFonts w:ascii="Times New Roman" w:hAnsi="Times New Roman"/>
          <w:sz w:val="28"/>
          <w:szCs w:val="28"/>
        </w:rPr>
        <w:t>позднее</w:t>
      </w:r>
      <w:proofErr w:type="gramEnd"/>
      <w:r w:rsidRPr="006957FF">
        <w:rPr>
          <w:rFonts w:ascii="Times New Roman" w:hAnsi="Times New Roman"/>
          <w:sz w:val="28"/>
          <w:szCs w:val="28"/>
        </w:rPr>
        <w:t xml:space="preserve"> чем за двадцать четыре часа до ее </w:t>
      </w:r>
      <w:r w:rsidRPr="006957FF">
        <w:rPr>
          <w:rFonts w:ascii="Times New Roman" w:hAnsi="Times New Roman"/>
          <w:sz w:val="28"/>
          <w:szCs w:val="28"/>
        </w:rPr>
        <w:lastRenderedPageBreak/>
        <w:t>начала путем направления контролируемому лицу копии решения о проведении выездной проверки.</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4.6.6. Срок проведения выездной проверки составляет не более десяти рабочих дней.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4.6.7. Перечень допустимых контрольных действий в ходе выездной проверки:</w:t>
      </w:r>
    </w:p>
    <w:p w:rsidR="006957FF" w:rsidRPr="006957FF" w:rsidRDefault="006957FF" w:rsidP="00AB6C31">
      <w:pPr>
        <w:pStyle w:val="ConsPlusNormal"/>
        <w:ind w:firstLine="540"/>
        <w:jc w:val="both"/>
        <w:rPr>
          <w:sz w:val="28"/>
          <w:szCs w:val="28"/>
        </w:rPr>
      </w:pPr>
      <w:bookmarkStart w:id="4" w:name="_Hlk73715973"/>
      <w:r w:rsidRPr="006957FF">
        <w:rPr>
          <w:sz w:val="28"/>
          <w:szCs w:val="28"/>
        </w:rPr>
        <w:t>1) осмотр;</w:t>
      </w:r>
    </w:p>
    <w:p w:rsidR="006957FF" w:rsidRPr="006957FF" w:rsidRDefault="006957FF" w:rsidP="00AB6C31">
      <w:pPr>
        <w:pStyle w:val="ConsPlusNormal"/>
        <w:ind w:firstLine="540"/>
        <w:jc w:val="both"/>
        <w:rPr>
          <w:sz w:val="28"/>
          <w:szCs w:val="28"/>
        </w:rPr>
      </w:pPr>
      <w:r w:rsidRPr="006957FF">
        <w:rPr>
          <w:sz w:val="28"/>
          <w:szCs w:val="28"/>
        </w:rPr>
        <w:t>2) опрос;</w:t>
      </w:r>
    </w:p>
    <w:p w:rsidR="006957FF" w:rsidRPr="006957FF" w:rsidRDefault="006957FF" w:rsidP="00AB6C31">
      <w:pPr>
        <w:pStyle w:val="ConsPlusNormal"/>
        <w:ind w:firstLine="540"/>
        <w:jc w:val="both"/>
        <w:rPr>
          <w:sz w:val="28"/>
          <w:szCs w:val="28"/>
        </w:rPr>
      </w:pPr>
      <w:r w:rsidRPr="006957FF">
        <w:rPr>
          <w:sz w:val="28"/>
          <w:szCs w:val="28"/>
        </w:rPr>
        <w:t>3) истребование документов;</w:t>
      </w:r>
    </w:p>
    <w:p w:rsidR="006957FF" w:rsidRPr="006957FF" w:rsidRDefault="006957FF" w:rsidP="00AB6C31">
      <w:pPr>
        <w:pStyle w:val="ConsPlusNormal"/>
        <w:ind w:firstLine="540"/>
        <w:jc w:val="both"/>
        <w:rPr>
          <w:sz w:val="28"/>
          <w:szCs w:val="28"/>
        </w:rPr>
      </w:pPr>
      <w:r w:rsidRPr="006957FF">
        <w:rPr>
          <w:sz w:val="28"/>
          <w:szCs w:val="28"/>
        </w:rPr>
        <w:t>4)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5) экспертиза.</w:t>
      </w:r>
      <w:bookmarkEnd w:id="4"/>
    </w:p>
    <w:p w:rsidR="006957FF" w:rsidRPr="006957FF" w:rsidRDefault="006957FF" w:rsidP="00AB6C31">
      <w:pPr>
        <w:pStyle w:val="ConsPlusNormal"/>
        <w:ind w:firstLine="540"/>
        <w:jc w:val="both"/>
        <w:rPr>
          <w:sz w:val="28"/>
          <w:szCs w:val="28"/>
        </w:rPr>
      </w:pPr>
      <w:r w:rsidRPr="006957F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957FF" w:rsidRPr="006957FF" w:rsidRDefault="006957FF" w:rsidP="00AB6C31">
      <w:pPr>
        <w:pStyle w:val="ConsPlusNormal"/>
        <w:ind w:firstLine="540"/>
        <w:jc w:val="both"/>
        <w:rPr>
          <w:sz w:val="28"/>
          <w:szCs w:val="28"/>
        </w:rPr>
      </w:pPr>
      <w:r w:rsidRPr="006957FF">
        <w:rPr>
          <w:sz w:val="28"/>
          <w:szCs w:val="28"/>
        </w:rPr>
        <w:t>По результатам осмотра составляется протокол осмотра.</w:t>
      </w:r>
    </w:p>
    <w:p w:rsidR="006957FF" w:rsidRPr="006957FF" w:rsidRDefault="006957FF" w:rsidP="00AB6C31">
      <w:pPr>
        <w:pStyle w:val="ConsPlusNormal"/>
        <w:ind w:firstLine="540"/>
        <w:jc w:val="both"/>
        <w:rPr>
          <w:sz w:val="28"/>
          <w:szCs w:val="28"/>
        </w:rPr>
      </w:pPr>
      <w:r w:rsidRPr="006957F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957FF" w:rsidRPr="006957FF" w:rsidRDefault="006957FF" w:rsidP="00AB6C31">
      <w:pPr>
        <w:pStyle w:val="ConsPlusNormal"/>
        <w:ind w:firstLine="540"/>
        <w:jc w:val="both"/>
        <w:rPr>
          <w:sz w:val="28"/>
          <w:szCs w:val="28"/>
        </w:rPr>
      </w:pPr>
      <w:r w:rsidRPr="006957F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957FF" w:rsidRPr="006957FF" w:rsidRDefault="006957FF" w:rsidP="00AB6C31">
      <w:pPr>
        <w:pStyle w:val="ConsPlusNormal"/>
        <w:ind w:firstLine="540"/>
        <w:jc w:val="both"/>
        <w:rPr>
          <w:sz w:val="28"/>
          <w:szCs w:val="28"/>
        </w:rPr>
      </w:pPr>
      <w:r w:rsidRPr="006957F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957FF" w:rsidRPr="006957FF" w:rsidRDefault="006957FF" w:rsidP="00AB6C31">
      <w:pPr>
        <w:pStyle w:val="ConsPlusNormal"/>
        <w:ind w:firstLine="540"/>
        <w:jc w:val="both"/>
        <w:rPr>
          <w:sz w:val="28"/>
          <w:szCs w:val="28"/>
        </w:rPr>
      </w:pPr>
      <w:r w:rsidRPr="006957F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957FF" w:rsidRPr="006957FF" w:rsidRDefault="006957FF" w:rsidP="00AB6C31">
      <w:pPr>
        <w:pStyle w:val="ConsPlusNormal"/>
        <w:ind w:firstLine="540"/>
        <w:jc w:val="both"/>
        <w:rPr>
          <w:color w:val="FF0000"/>
          <w:sz w:val="28"/>
          <w:szCs w:val="28"/>
        </w:rPr>
      </w:pPr>
      <w:r w:rsidRPr="006957FF">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6957FF" w:rsidRPr="006957FF" w:rsidRDefault="006957FF" w:rsidP="00AB6C31">
      <w:pPr>
        <w:pStyle w:val="ConsPlusNormal"/>
        <w:ind w:firstLine="540"/>
        <w:jc w:val="both"/>
        <w:rPr>
          <w:sz w:val="28"/>
          <w:szCs w:val="28"/>
        </w:rPr>
      </w:pPr>
      <w:r w:rsidRPr="006957FF">
        <w:rPr>
          <w:sz w:val="28"/>
          <w:szCs w:val="28"/>
        </w:rPr>
        <w:lastRenderedPageBreak/>
        <w:t>4.6.12. По окончании проведения выездной проверки инспектор составляет акт выездной проверки.</w:t>
      </w:r>
    </w:p>
    <w:p w:rsidR="006957FF" w:rsidRPr="006957FF" w:rsidRDefault="006957FF" w:rsidP="00AB6C31">
      <w:pPr>
        <w:pStyle w:val="ConsPlusNormal"/>
        <w:ind w:firstLine="540"/>
        <w:jc w:val="both"/>
        <w:rPr>
          <w:sz w:val="28"/>
          <w:szCs w:val="28"/>
        </w:rPr>
      </w:pPr>
      <w:r w:rsidRPr="006957FF">
        <w:rPr>
          <w:sz w:val="28"/>
          <w:szCs w:val="28"/>
        </w:rPr>
        <w:t>Информация о проведении фотосъемки, аудио- и видеозаписи отражается в акте проверки.</w:t>
      </w:r>
    </w:p>
    <w:p w:rsidR="006957FF" w:rsidRPr="006957FF" w:rsidRDefault="006957FF" w:rsidP="00AB6C31">
      <w:pPr>
        <w:pStyle w:val="ConsPlusNormal"/>
        <w:ind w:firstLine="540"/>
        <w:jc w:val="both"/>
        <w:rPr>
          <w:sz w:val="28"/>
          <w:szCs w:val="28"/>
        </w:rPr>
      </w:pPr>
      <w:r w:rsidRPr="006957F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6957FF">
          <w:rPr>
            <w:rFonts w:ascii="Times New Roman" w:hAnsi="Times New Roman"/>
            <w:sz w:val="28"/>
            <w:szCs w:val="28"/>
          </w:rPr>
          <w:t>частями 4</w:t>
        </w:r>
      </w:hyperlink>
      <w:r w:rsidRPr="006957FF">
        <w:rPr>
          <w:rFonts w:ascii="Times New Roman" w:hAnsi="Times New Roman"/>
          <w:sz w:val="28"/>
          <w:szCs w:val="28"/>
        </w:rPr>
        <w:t xml:space="preserve"> и </w:t>
      </w:r>
      <w:hyperlink r:id="rId13" w:tooltip="Федеральный закон от 31.07.2020 N 248-ФЗ" w:history="1">
        <w:r w:rsidRPr="006957FF">
          <w:rPr>
            <w:rFonts w:ascii="Times New Roman" w:hAnsi="Times New Roman"/>
            <w:sz w:val="28"/>
            <w:szCs w:val="28"/>
          </w:rPr>
          <w:t>5 статьи 21</w:t>
        </w:r>
      </w:hyperlink>
      <w:r w:rsidRPr="006957FF">
        <w:rPr>
          <w:rFonts w:ascii="Times New Roman" w:hAnsi="Times New Roman"/>
          <w:sz w:val="28"/>
          <w:szCs w:val="28"/>
        </w:rPr>
        <w:t xml:space="preserve"> Федеральным законом № 248-ФЗ.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4.6.14. Индивидуальный предприниматель, гражданин, являющиеся контролируемыми лицами, вправе представить в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информацию о невозможности присутствия при проведении контрольных мероприятий в случаях:</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1) временной нетрудоспособности;</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6957FF" w:rsidRPr="006957FF" w:rsidRDefault="006957FF" w:rsidP="00AB6C31">
      <w:pPr>
        <w:widowControl/>
        <w:ind w:firstLine="540"/>
        <w:jc w:val="both"/>
        <w:rPr>
          <w:rFonts w:ascii="Times New Roman" w:hAnsi="Times New Roman"/>
          <w:sz w:val="28"/>
          <w:szCs w:val="28"/>
        </w:rPr>
      </w:pPr>
      <w:r w:rsidRPr="006957F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957FF" w:rsidRPr="006957FF" w:rsidRDefault="006957FF" w:rsidP="00AB6C31">
      <w:pPr>
        <w:suppressAutoHyphens/>
        <w:ind w:firstLine="540"/>
        <w:jc w:val="both"/>
        <w:rPr>
          <w:rFonts w:ascii="Times New Roman" w:hAnsi="Times New Roman"/>
          <w:sz w:val="28"/>
          <w:szCs w:val="28"/>
        </w:rPr>
      </w:pPr>
      <w:r w:rsidRPr="006957FF">
        <w:rPr>
          <w:rFonts w:ascii="Times New Roman" w:hAnsi="Times New Roman"/>
          <w:sz w:val="28"/>
          <w:szCs w:val="28"/>
        </w:rPr>
        <w:t>4) нахождения в служебной командировке.</w:t>
      </w:r>
    </w:p>
    <w:p w:rsidR="006957FF" w:rsidRPr="006957FF" w:rsidRDefault="006957FF" w:rsidP="00AB6C31">
      <w:pPr>
        <w:pStyle w:val="ConsPlusNormal"/>
        <w:ind w:firstLine="540"/>
        <w:jc w:val="both"/>
        <w:rPr>
          <w:sz w:val="28"/>
          <w:szCs w:val="28"/>
        </w:rPr>
      </w:pPr>
      <w:r w:rsidRPr="006957FF">
        <w:rPr>
          <w:sz w:val="28"/>
          <w:szCs w:val="28"/>
        </w:rPr>
        <w:t xml:space="preserve">При поступлении информации проведение контрольных мероприятий переносится </w:t>
      </w:r>
      <w:r w:rsidR="0028384F">
        <w:rPr>
          <w:sz w:val="28"/>
          <w:szCs w:val="28"/>
        </w:rPr>
        <w:t>Уполномоченным органом</w:t>
      </w:r>
      <w:r w:rsidRPr="006957FF">
        <w:rPr>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6957FF" w:rsidRPr="006957FF" w:rsidRDefault="006957FF" w:rsidP="00AB6C31">
      <w:pPr>
        <w:pStyle w:val="ConsPlusNormal"/>
        <w:ind w:firstLine="540"/>
        <w:jc w:val="center"/>
        <w:rPr>
          <w:sz w:val="28"/>
          <w:szCs w:val="28"/>
        </w:rPr>
      </w:pPr>
    </w:p>
    <w:p w:rsidR="006957FF" w:rsidRPr="007D211C" w:rsidRDefault="006957FF" w:rsidP="007D211C">
      <w:pPr>
        <w:pStyle w:val="ConsPlusNormal"/>
        <w:ind w:firstLine="540"/>
        <w:jc w:val="both"/>
        <w:rPr>
          <w:b/>
          <w:sz w:val="28"/>
          <w:szCs w:val="28"/>
        </w:rPr>
      </w:pPr>
      <w:r w:rsidRPr="007D211C">
        <w:rPr>
          <w:b/>
          <w:sz w:val="28"/>
          <w:szCs w:val="28"/>
        </w:rPr>
        <w:t>4.7. Инспекционный визит, рейдовый осмотр</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57FF" w:rsidRPr="00092874"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4.7.2. Перечень допустимых контрольных действий в ходе инспекционного визита:</w:t>
      </w:r>
    </w:p>
    <w:p w:rsidR="006957FF" w:rsidRPr="006957FF" w:rsidRDefault="006957FF" w:rsidP="00AB6C31">
      <w:pPr>
        <w:pStyle w:val="ConsPlusNormal"/>
        <w:ind w:firstLine="540"/>
        <w:jc w:val="both"/>
        <w:rPr>
          <w:sz w:val="28"/>
          <w:szCs w:val="28"/>
        </w:rPr>
      </w:pPr>
      <w:bookmarkStart w:id="5" w:name="_Hlk73715943"/>
      <w:r w:rsidRPr="006957FF">
        <w:rPr>
          <w:sz w:val="28"/>
          <w:szCs w:val="28"/>
        </w:rPr>
        <w:t>а) осмотр;</w:t>
      </w:r>
    </w:p>
    <w:p w:rsidR="006957FF" w:rsidRPr="006957FF" w:rsidRDefault="006957FF" w:rsidP="00AB6C31">
      <w:pPr>
        <w:pStyle w:val="ConsPlusNormal"/>
        <w:ind w:firstLine="540"/>
        <w:jc w:val="both"/>
        <w:rPr>
          <w:sz w:val="28"/>
          <w:szCs w:val="28"/>
        </w:rPr>
      </w:pPr>
      <w:r w:rsidRPr="006957FF">
        <w:rPr>
          <w:sz w:val="28"/>
          <w:szCs w:val="28"/>
        </w:rPr>
        <w:t>б) опрос;</w:t>
      </w:r>
    </w:p>
    <w:p w:rsidR="006957FF" w:rsidRPr="006957FF" w:rsidRDefault="006957FF" w:rsidP="00AB6C31">
      <w:pPr>
        <w:pStyle w:val="ConsPlusNormal"/>
        <w:ind w:firstLine="540"/>
        <w:jc w:val="both"/>
        <w:rPr>
          <w:sz w:val="28"/>
          <w:szCs w:val="28"/>
        </w:rPr>
      </w:pPr>
      <w:r w:rsidRPr="006957FF">
        <w:rPr>
          <w:sz w:val="28"/>
          <w:szCs w:val="28"/>
        </w:rPr>
        <w:t>в)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г) истребование документов</w:t>
      </w:r>
      <w:bookmarkEnd w:id="5"/>
      <w:r w:rsidRPr="006957F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57FF" w:rsidRPr="006957FF" w:rsidRDefault="006957FF" w:rsidP="00AB6C31">
      <w:pPr>
        <w:pStyle w:val="ConsPlusNormal"/>
        <w:ind w:firstLine="540"/>
        <w:jc w:val="both"/>
        <w:rPr>
          <w:color w:val="FF0000"/>
          <w:sz w:val="28"/>
          <w:szCs w:val="28"/>
        </w:rPr>
      </w:pPr>
      <w:r w:rsidRPr="006957F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4.7.5. Перечень допустимых контрольных действий в ходе рейдового осмотра:</w:t>
      </w:r>
    </w:p>
    <w:p w:rsidR="006957FF" w:rsidRPr="006957FF" w:rsidRDefault="006957FF" w:rsidP="00AB6C31">
      <w:pPr>
        <w:pStyle w:val="ConsPlusNormal"/>
        <w:ind w:firstLine="540"/>
        <w:jc w:val="both"/>
        <w:rPr>
          <w:sz w:val="28"/>
          <w:szCs w:val="28"/>
        </w:rPr>
      </w:pPr>
      <w:bookmarkStart w:id="6" w:name="_Hlk73715920"/>
      <w:r w:rsidRPr="006957FF">
        <w:rPr>
          <w:sz w:val="28"/>
          <w:szCs w:val="28"/>
        </w:rPr>
        <w:t>а) осмотр;</w:t>
      </w:r>
    </w:p>
    <w:p w:rsidR="006957FF" w:rsidRPr="006957FF" w:rsidRDefault="006957FF" w:rsidP="00AB6C31">
      <w:pPr>
        <w:pStyle w:val="ConsPlusNormal"/>
        <w:ind w:firstLine="540"/>
        <w:jc w:val="both"/>
        <w:rPr>
          <w:sz w:val="28"/>
          <w:szCs w:val="28"/>
        </w:rPr>
      </w:pPr>
      <w:r w:rsidRPr="006957FF">
        <w:rPr>
          <w:sz w:val="28"/>
          <w:szCs w:val="28"/>
        </w:rPr>
        <w:t>б) опрос;</w:t>
      </w:r>
    </w:p>
    <w:p w:rsidR="006957FF" w:rsidRPr="006957FF" w:rsidRDefault="006957FF" w:rsidP="00AB6C31">
      <w:pPr>
        <w:pStyle w:val="ConsPlusNormal"/>
        <w:ind w:firstLine="540"/>
        <w:jc w:val="both"/>
        <w:rPr>
          <w:sz w:val="28"/>
          <w:szCs w:val="28"/>
        </w:rPr>
      </w:pPr>
      <w:r w:rsidRPr="006957FF">
        <w:rPr>
          <w:sz w:val="28"/>
          <w:szCs w:val="28"/>
        </w:rPr>
        <w:t>в) получение письменных объяснений;</w:t>
      </w:r>
    </w:p>
    <w:p w:rsidR="006957FF" w:rsidRPr="006957FF" w:rsidRDefault="006957FF" w:rsidP="00AB6C31">
      <w:pPr>
        <w:pStyle w:val="ConsPlusNormal"/>
        <w:ind w:firstLine="540"/>
        <w:jc w:val="both"/>
        <w:rPr>
          <w:sz w:val="28"/>
          <w:szCs w:val="28"/>
        </w:rPr>
      </w:pPr>
      <w:r w:rsidRPr="006957FF">
        <w:rPr>
          <w:sz w:val="28"/>
          <w:szCs w:val="28"/>
        </w:rPr>
        <w:t>г) истребование документов;</w:t>
      </w:r>
    </w:p>
    <w:p w:rsidR="006957FF" w:rsidRPr="006957FF" w:rsidRDefault="006957FF" w:rsidP="00AB6C31">
      <w:pPr>
        <w:pStyle w:val="ConsPlusNormal"/>
        <w:ind w:firstLine="540"/>
        <w:jc w:val="both"/>
        <w:rPr>
          <w:sz w:val="28"/>
          <w:szCs w:val="28"/>
          <w:shd w:val="clear" w:color="auto" w:fill="F1C100"/>
        </w:rPr>
      </w:pPr>
      <w:r w:rsidRPr="006957FF">
        <w:rPr>
          <w:sz w:val="28"/>
          <w:szCs w:val="28"/>
        </w:rPr>
        <w:t>д) экспертиза</w:t>
      </w:r>
      <w:bookmarkEnd w:id="6"/>
      <w:r w:rsidRPr="006957FF">
        <w:rPr>
          <w:sz w:val="28"/>
          <w:szCs w:val="28"/>
        </w:rPr>
        <w:t>.</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4.7.6.</w:t>
      </w:r>
      <w:r w:rsidRPr="006957FF">
        <w:rPr>
          <w:rFonts w:ascii="Times New Roman" w:hAnsi="Times New Roman"/>
          <w:color w:val="FF0000"/>
          <w:sz w:val="28"/>
          <w:szCs w:val="28"/>
        </w:rPr>
        <w:t xml:space="preserve"> </w:t>
      </w:r>
      <w:r w:rsidRPr="006957FF">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w:t>
      </w:r>
      <w:r w:rsidRPr="006957FF">
        <w:rPr>
          <w:rFonts w:ascii="Times New Roman" w:hAnsi="Times New Roman"/>
          <w:sz w:val="28"/>
          <w:szCs w:val="28"/>
        </w:rPr>
        <w:lastRenderedPageBreak/>
        <w:t>соответствии с пунктами 3-5 части 1 статьи 57 и частью 12 статьи 66 Федерального закона № 248-ФЗ.</w:t>
      </w:r>
    </w:p>
    <w:p w:rsidR="006957FF" w:rsidRPr="006957FF" w:rsidRDefault="006957FF" w:rsidP="00AB6C31">
      <w:pPr>
        <w:widowControl/>
        <w:autoSpaceDE w:val="0"/>
        <w:autoSpaceDN w:val="0"/>
        <w:adjustRightInd w:val="0"/>
        <w:ind w:firstLine="540"/>
        <w:jc w:val="both"/>
        <w:rPr>
          <w:rFonts w:ascii="Times New Roman CYR" w:hAnsi="Times New Roman CYR" w:cs="Times New Roman CYR"/>
          <w:color w:val="auto"/>
          <w:sz w:val="28"/>
          <w:szCs w:val="28"/>
        </w:rPr>
      </w:pPr>
      <w:r w:rsidRPr="006957FF">
        <w:rPr>
          <w:rFonts w:ascii="Times New Roman" w:hAnsi="Times New Roman"/>
          <w:color w:val="auto"/>
          <w:sz w:val="28"/>
          <w:szCs w:val="28"/>
        </w:rPr>
        <w:t xml:space="preserve">4.7.9. </w:t>
      </w:r>
      <w:r w:rsidRPr="006957FF">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6957FF" w:rsidRPr="006957FF" w:rsidRDefault="006957FF" w:rsidP="00AB6C31">
      <w:pPr>
        <w:pStyle w:val="HTML"/>
        <w:ind w:firstLine="540"/>
        <w:jc w:val="both"/>
        <w:rPr>
          <w:rFonts w:ascii="Times New Roman" w:hAnsi="Times New Roman"/>
          <w:sz w:val="28"/>
          <w:szCs w:val="28"/>
        </w:rPr>
      </w:pPr>
    </w:p>
    <w:p w:rsidR="006957FF" w:rsidRPr="006957FF" w:rsidRDefault="006957FF" w:rsidP="00AB6C31">
      <w:pPr>
        <w:pStyle w:val="ConsPlusNormal"/>
        <w:ind w:firstLine="540"/>
        <w:jc w:val="center"/>
        <w:rPr>
          <w:sz w:val="28"/>
          <w:szCs w:val="28"/>
        </w:rPr>
      </w:pPr>
    </w:p>
    <w:p w:rsidR="006957FF" w:rsidRPr="007D211C" w:rsidRDefault="006957FF" w:rsidP="007D211C">
      <w:pPr>
        <w:pStyle w:val="ConsPlusNormal"/>
        <w:ind w:firstLine="540"/>
        <w:jc w:val="both"/>
        <w:rPr>
          <w:b/>
          <w:sz w:val="28"/>
          <w:szCs w:val="28"/>
        </w:rPr>
      </w:pPr>
      <w:r w:rsidRPr="007D211C">
        <w:rPr>
          <w:b/>
          <w:sz w:val="28"/>
          <w:szCs w:val="28"/>
        </w:rPr>
        <w:t>4.8. Наблюдение за соблюдением обязательных требований (мониторинг безопасности)</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4.8.1.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при наблюдении за соблюдением обязательных требований (мониторинге безопасности) проводит сбор, анализ данных об объектах контроля, имеющихся у </w:t>
      </w:r>
      <w:r w:rsidR="0028384F">
        <w:rPr>
          <w:rFonts w:ascii="Times New Roman" w:hAnsi="Times New Roman"/>
          <w:sz w:val="28"/>
          <w:szCs w:val="28"/>
        </w:rPr>
        <w:t>Уполномоченного органа</w:t>
      </w:r>
      <w:r w:rsidRPr="006957FF">
        <w:rPr>
          <w:rFonts w:ascii="Times New Roman" w:hAnsi="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28384F">
        <w:rPr>
          <w:rFonts w:ascii="Times New Roman" w:hAnsi="Times New Roman"/>
          <w:sz w:val="28"/>
          <w:szCs w:val="28"/>
        </w:rPr>
        <w:t>Уполномоченным органом</w:t>
      </w:r>
      <w:r w:rsidRPr="006957FF">
        <w:rPr>
          <w:rFonts w:ascii="Times New Roman" w:hAnsi="Times New Roman"/>
          <w:sz w:val="28"/>
          <w:szCs w:val="28"/>
        </w:rPr>
        <w:t xml:space="preserve"> могут быть приняты следующие решения: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2) решение об объявлении предостережения;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0A78" w:rsidRPr="006957FF" w:rsidRDefault="00350A78" w:rsidP="00AB6C31">
      <w:pPr>
        <w:pStyle w:val="ConsPlusNormal"/>
        <w:ind w:firstLine="540"/>
        <w:jc w:val="both"/>
        <w:rPr>
          <w:sz w:val="28"/>
          <w:szCs w:val="28"/>
        </w:rPr>
      </w:pPr>
    </w:p>
    <w:p w:rsidR="006957FF" w:rsidRPr="007D211C" w:rsidRDefault="006957FF" w:rsidP="007D211C">
      <w:pPr>
        <w:pStyle w:val="ConsPlusNormal"/>
        <w:ind w:firstLine="540"/>
        <w:jc w:val="both"/>
        <w:rPr>
          <w:b/>
          <w:sz w:val="28"/>
          <w:szCs w:val="28"/>
        </w:rPr>
      </w:pPr>
      <w:r w:rsidRPr="007D211C">
        <w:rPr>
          <w:b/>
          <w:sz w:val="28"/>
          <w:szCs w:val="28"/>
        </w:rPr>
        <w:t>4.9. Выездное обследование</w:t>
      </w:r>
    </w:p>
    <w:p w:rsidR="006957FF" w:rsidRPr="006957FF" w:rsidRDefault="006957FF" w:rsidP="00AB6C31">
      <w:pPr>
        <w:pStyle w:val="ConsPlusNormal"/>
        <w:ind w:firstLine="540"/>
        <w:jc w:val="center"/>
        <w:rPr>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lastRenderedPageBreak/>
        <w:t>4.9.1. Выездное обследование проводится в целях оценки соблюдения контролируемыми лицами обязательных требований.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957FF" w:rsidRPr="00DF1DFB" w:rsidRDefault="006957FF" w:rsidP="00AB6C31">
      <w:pPr>
        <w:pStyle w:val="HTML"/>
        <w:ind w:firstLine="540"/>
        <w:jc w:val="both"/>
        <w:rPr>
          <w:rFonts w:ascii="Verdana" w:hAnsi="Verdana"/>
          <w:sz w:val="28"/>
          <w:szCs w:val="28"/>
        </w:rPr>
      </w:pPr>
      <w:r w:rsidRPr="006957FF">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4.9.3. Выездное обследование проводится без информирования контролируемого лица. </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957FF" w:rsidRPr="006957FF" w:rsidRDefault="006957FF" w:rsidP="00AB6C31">
      <w:pPr>
        <w:pStyle w:val="HTML"/>
        <w:ind w:firstLine="540"/>
        <w:jc w:val="both"/>
        <w:rPr>
          <w:rFonts w:ascii="Times New Roman" w:hAnsi="Times New Roman"/>
          <w:sz w:val="28"/>
          <w:szCs w:val="28"/>
        </w:rPr>
      </w:pPr>
      <w:r w:rsidRPr="006957FF">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p>
    <w:p w:rsidR="006957FF" w:rsidRPr="006957FF" w:rsidRDefault="006957FF" w:rsidP="00AB6C31">
      <w:pPr>
        <w:pStyle w:val="ConsPlusNormal"/>
        <w:ind w:firstLine="540"/>
        <w:jc w:val="center"/>
        <w:rPr>
          <w:b/>
          <w:sz w:val="28"/>
          <w:szCs w:val="28"/>
        </w:rPr>
      </w:pPr>
      <w:r w:rsidRPr="006957FF">
        <w:rPr>
          <w:b/>
          <w:sz w:val="28"/>
          <w:szCs w:val="28"/>
        </w:rPr>
        <w:t>5. Досудебное обжалование</w:t>
      </w:r>
    </w:p>
    <w:p w:rsidR="006957FF" w:rsidRPr="006957FF" w:rsidRDefault="006957FF" w:rsidP="00AB6C31">
      <w:pPr>
        <w:pStyle w:val="ConsPlusNormal"/>
        <w:ind w:firstLine="540"/>
        <w:jc w:val="center"/>
        <w:rPr>
          <w:b/>
          <w:sz w:val="28"/>
          <w:szCs w:val="28"/>
        </w:rPr>
      </w:pP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8177ED">
        <w:rPr>
          <w:rFonts w:ascii="Times New Roman" w:hAnsi="Times New Roman"/>
          <w:sz w:val="28"/>
          <w:szCs w:val="28"/>
        </w:rPr>
        <w:t xml:space="preserve">руководителя (заместителя руководителя)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и инспекторов (далее также – должностные лица):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1) решений о проведении контрольных мероприятий;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актов контрольных  мероприятий, предписаний об устранении выявленных нарушений;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3) действий (бездействия) должностных лиц в рамках контрольных мероприятий.</w:t>
      </w:r>
    </w:p>
    <w:p w:rsidR="006957FF" w:rsidRPr="006957FF" w:rsidRDefault="006957FF" w:rsidP="00AB6C31">
      <w:pPr>
        <w:pStyle w:val="ConsPlusNormal"/>
        <w:ind w:firstLine="540"/>
        <w:jc w:val="both"/>
        <w:rPr>
          <w:sz w:val="28"/>
          <w:szCs w:val="28"/>
        </w:rPr>
      </w:pPr>
      <w:r w:rsidRPr="006957FF">
        <w:rPr>
          <w:sz w:val="28"/>
          <w:szCs w:val="28"/>
        </w:rPr>
        <w:t xml:space="preserve">5.2. Жалоба подается контролируемым лицом в </w:t>
      </w:r>
      <w:r w:rsidR="0028384F">
        <w:rPr>
          <w:sz w:val="28"/>
          <w:szCs w:val="28"/>
        </w:rPr>
        <w:t>Уполномоченный орган</w:t>
      </w:r>
      <w:r w:rsidRPr="006957FF">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957FF" w:rsidRPr="009265A6" w:rsidRDefault="006957FF" w:rsidP="00AB6C31">
      <w:pPr>
        <w:pStyle w:val="ConsPlusNormal"/>
        <w:ind w:firstLine="540"/>
        <w:jc w:val="both"/>
        <w:rPr>
          <w:sz w:val="28"/>
          <w:szCs w:val="28"/>
        </w:rPr>
      </w:pPr>
      <w:r w:rsidRPr="006957FF">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w:t>
      </w:r>
      <w:r w:rsidRPr="009265A6">
        <w:rPr>
          <w:sz w:val="28"/>
          <w:szCs w:val="28"/>
        </w:rPr>
        <w:t>усиленной квалифицированной электронной подписью.</w:t>
      </w:r>
      <w:bookmarkStart w:id="7" w:name="Par374"/>
      <w:bookmarkEnd w:id="7"/>
    </w:p>
    <w:p w:rsidR="00AA31DF" w:rsidRDefault="00AA31DF" w:rsidP="00AB6C31">
      <w:pPr>
        <w:pStyle w:val="ConsPlusNormal"/>
        <w:ind w:firstLine="540"/>
        <w:jc w:val="both"/>
        <w:rPr>
          <w:sz w:val="28"/>
          <w:szCs w:val="28"/>
        </w:rPr>
      </w:pPr>
      <w:proofErr w:type="gramStart"/>
      <w:r w:rsidRPr="009265A6">
        <w:rPr>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w:t>
      </w:r>
      <w:r w:rsidR="0028384F">
        <w:rPr>
          <w:sz w:val="28"/>
          <w:szCs w:val="28"/>
        </w:rPr>
        <w:t>Уполномоченный орган</w:t>
      </w:r>
      <w:r w:rsidRPr="009265A6">
        <w:rPr>
          <w:sz w:val="28"/>
          <w:szCs w:val="28"/>
        </w:rPr>
        <w:t xml:space="preserve"> без использования единого портала государственных и муниципальных услуг и (или) </w:t>
      </w:r>
      <w:r w:rsidRPr="009265A6">
        <w:rPr>
          <w:sz w:val="28"/>
          <w:szCs w:val="28"/>
        </w:rPr>
        <w:lastRenderedPageBreak/>
        <w:t>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6957FF" w:rsidRPr="006957FF" w:rsidRDefault="006957FF" w:rsidP="00AB6C31">
      <w:pPr>
        <w:pStyle w:val="ConsPlusNormal"/>
        <w:ind w:firstLine="540"/>
        <w:jc w:val="both"/>
        <w:rPr>
          <w:sz w:val="28"/>
          <w:szCs w:val="28"/>
        </w:rPr>
      </w:pPr>
      <w:r w:rsidRPr="006957FF">
        <w:rPr>
          <w:sz w:val="28"/>
          <w:szCs w:val="28"/>
        </w:rPr>
        <w:t xml:space="preserve">5.3. Жалоба на решение </w:t>
      </w:r>
      <w:r w:rsidR="0028384F">
        <w:rPr>
          <w:sz w:val="28"/>
          <w:szCs w:val="28"/>
        </w:rPr>
        <w:t>Уполномоченного органа</w:t>
      </w:r>
      <w:r w:rsidRPr="006957FF">
        <w:rPr>
          <w:sz w:val="28"/>
          <w:szCs w:val="28"/>
        </w:rPr>
        <w:t xml:space="preserve">, действия (бездействие) его должностных лиц рассматривается руководителем </w:t>
      </w:r>
      <w:r w:rsidR="0028384F">
        <w:rPr>
          <w:sz w:val="28"/>
          <w:szCs w:val="28"/>
        </w:rPr>
        <w:t>Уполномоченного органа</w:t>
      </w:r>
      <w:r w:rsidRPr="006957FF">
        <w:rPr>
          <w:sz w:val="28"/>
          <w:szCs w:val="28"/>
        </w:rPr>
        <w:t>.</w:t>
      </w:r>
    </w:p>
    <w:p w:rsidR="006957FF" w:rsidRPr="006957FF" w:rsidRDefault="006957FF" w:rsidP="00AB6C31">
      <w:pPr>
        <w:pStyle w:val="ConsPlusNormal"/>
        <w:ind w:firstLine="540"/>
        <w:jc w:val="both"/>
        <w:rPr>
          <w:sz w:val="28"/>
          <w:szCs w:val="28"/>
        </w:rPr>
      </w:pPr>
      <w:r w:rsidRPr="006957F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957FF" w:rsidRPr="006957FF" w:rsidRDefault="006957FF" w:rsidP="00AB6C31">
      <w:pPr>
        <w:pStyle w:val="ConsPlusNormal"/>
        <w:ind w:firstLine="540"/>
        <w:jc w:val="both"/>
        <w:rPr>
          <w:sz w:val="28"/>
          <w:szCs w:val="28"/>
        </w:rPr>
      </w:pPr>
      <w:r w:rsidRPr="006957FF">
        <w:rPr>
          <w:sz w:val="28"/>
          <w:szCs w:val="28"/>
        </w:rPr>
        <w:t xml:space="preserve">Жалоба на предписание </w:t>
      </w:r>
      <w:r w:rsidR="0028384F">
        <w:rPr>
          <w:sz w:val="28"/>
          <w:szCs w:val="28"/>
        </w:rPr>
        <w:t>Уполномоченного органа</w:t>
      </w:r>
      <w:r w:rsidRPr="006957FF">
        <w:rPr>
          <w:sz w:val="28"/>
          <w:szCs w:val="28"/>
        </w:rPr>
        <w:t xml:space="preserve"> может быть подана в течение десяти рабочих дней с момента получения контролируемым лицом предписания.</w:t>
      </w:r>
    </w:p>
    <w:p w:rsidR="006957FF" w:rsidRPr="006957FF" w:rsidRDefault="006957FF" w:rsidP="00AB6C31">
      <w:pPr>
        <w:pStyle w:val="ConsPlusNormal"/>
        <w:ind w:firstLine="540"/>
        <w:jc w:val="both"/>
        <w:rPr>
          <w:sz w:val="28"/>
          <w:szCs w:val="28"/>
        </w:rPr>
      </w:pPr>
      <w:r w:rsidRPr="006957FF">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28384F">
        <w:rPr>
          <w:sz w:val="28"/>
          <w:szCs w:val="28"/>
        </w:rPr>
        <w:t>Уполномоченным органом</w:t>
      </w:r>
      <w:r w:rsidRPr="006957FF">
        <w:rPr>
          <w:sz w:val="28"/>
          <w:szCs w:val="28"/>
        </w:rPr>
        <w:t>.</w:t>
      </w:r>
      <w:bookmarkStart w:id="9" w:name="Par377"/>
      <w:bookmarkEnd w:id="9"/>
    </w:p>
    <w:p w:rsidR="006957FF" w:rsidRPr="006957FF" w:rsidRDefault="006957FF" w:rsidP="00AB6C31">
      <w:pPr>
        <w:pStyle w:val="ConsPlusNormal"/>
        <w:ind w:firstLine="540"/>
        <w:jc w:val="both"/>
        <w:rPr>
          <w:sz w:val="28"/>
          <w:szCs w:val="28"/>
        </w:rPr>
      </w:pPr>
      <w:r w:rsidRPr="006957F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957FF" w:rsidRPr="006957FF" w:rsidRDefault="006957FF" w:rsidP="00AB6C31">
      <w:pPr>
        <w:pStyle w:val="ConsPlusNormal"/>
        <w:ind w:firstLine="540"/>
        <w:jc w:val="both"/>
        <w:rPr>
          <w:sz w:val="28"/>
          <w:szCs w:val="28"/>
        </w:rPr>
      </w:pPr>
      <w:r w:rsidRPr="006957FF">
        <w:rPr>
          <w:sz w:val="28"/>
          <w:szCs w:val="28"/>
        </w:rPr>
        <w:t xml:space="preserve">5.7. Жалоба может содержать ходатайство о приостановлении исполнения обжалуемого решения </w:t>
      </w:r>
      <w:r w:rsidR="0028384F">
        <w:rPr>
          <w:sz w:val="28"/>
          <w:szCs w:val="28"/>
        </w:rPr>
        <w:t>Уполномоченного органа</w:t>
      </w:r>
      <w:r w:rsidRPr="006957FF">
        <w:rPr>
          <w:sz w:val="28"/>
          <w:szCs w:val="28"/>
        </w:rPr>
        <w:t>.</w:t>
      </w:r>
      <w:bookmarkStart w:id="10" w:name="Par379"/>
      <w:bookmarkEnd w:id="10"/>
    </w:p>
    <w:p w:rsidR="006957FF" w:rsidRPr="006957FF" w:rsidRDefault="006957FF" w:rsidP="00AB6C31">
      <w:pPr>
        <w:pStyle w:val="ConsPlusNormal"/>
        <w:ind w:firstLine="540"/>
        <w:jc w:val="both"/>
        <w:rPr>
          <w:sz w:val="28"/>
          <w:szCs w:val="28"/>
        </w:rPr>
      </w:pPr>
      <w:r w:rsidRPr="006957FF">
        <w:rPr>
          <w:sz w:val="28"/>
          <w:szCs w:val="28"/>
        </w:rPr>
        <w:t xml:space="preserve">5.8. Руководителем (заместителем руководителя) </w:t>
      </w:r>
      <w:r w:rsidR="0028384F">
        <w:rPr>
          <w:sz w:val="28"/>
          <w:szCs w:val="28"/>
        </w:rPr>
        <w:t>Уполномоченного органа</w:t>
      </w:r>
      <w:r w:rsidRPr="006957FF">
        <w:rPr>
          <w:sz w:val="28"/>
          <w:szCs w:val="28"/>
        </w:rPr>
        <w:t xml:space="preserve"> в срок не позднее двух рабочих дней со дня регистрации жалобы принимается решение:</w:t>
      </w:r>
    </w:p>
    <w:p w:rsidR="006957FF" w:rsidRPr="006957FF" w:rsidRDefault="006957FF" w:rsidP="00AB6C31">
      <w:pPr>
        <w:pStyle w:val="ConsPlusNormal"/>
        <w:ind w:firstLine="540"/>
        <w:jc w:val="both"/>
        <w:rPr>
          <w:sz w:val="28"/>
          <w:szCs w:val="28"/>
        </w:rPr>
      </w:pPr>
      <w:r w:rsidRPr="006957FF">
        <w:rPr>
          <w:sz w:val="28"/>
          <w:szCs w:val="28"/>
        </w:rPr>
        <w:t xml:space="preserve">1) о приостановлении исполнения обжалуемого решения </w:t>
      </w:r>
      <w:r w:rsidR="0028384F">
        <w:rPr>
          <w:sz w:val="28"/>
          <w:szCs w:val="28"/>
        </w:rPr>
        <w:t>Уполномоченного органа</w:t>
      </w:r>
      <w:r w:rsidRPr="006957FF">
        <w:rPr>
          <w:sz w:val="28"/>
          <w:szCs w:val="28"/>
        </w:rPr>
        <w:t>;</w:t>
      </w:r>
    </w:p>
    <w:p w:rsidR="006957FF" w:rsidRPr="006957FF" w:rsidRDefault="006957FF" w:rsidP="00AB6C31">
      <w:pPr>
        <w:pStyle w:val="ConsPlusNormal"/>
        <w:ind w:firstLine="540"/>
        <w:jc w:val="both"/>
        <w:rPr>
          <w:sz w:val="28"/>
          <w:szCs w:val="28"/>
        </w:rPr>
      </w:pPr>
      <w:r w:rsidRPr="006957FF">
        <w:rPr>
          <w:sz w:val="28"/>
          <w:szCs w:val="28"/>
        </w:rPr>
        <w:t xml:space="preserve">2) об отказе в приостановлении исполнения обжалуемого решения </w:t>
      </w:r>
      <w:r w:rsidR="0028384F">
        <w:rPr>
          <w:sz w:val="28"/>
          <w:szCs w:val="28"/>
        </w:rPr>
        <w:t>Уполномоченного органа</w:t>
      </w:r>
      <w:r w:rsidRPr="006957FF">
        <w:rPr>
          <w:sz w:val="28"/>
          <w:szCs w:val="28"/>
        </w:rPr>
        <w:t xml:space="preserve">. </w:t>
      </w:r>
    </w:p>
    <w:p w:rsidR="006957FF" w:rsidRPr="006957FF" w:rsidRDefault="006957FF" w:rsidP="00AB6C31">
      <w:pPr>
        <w:pStyle w:val="ConsPlusNormal"/>
        <w:ind w:firstLine="540"/>
        <w:jc w:val="both"/>
        <w:rPr>
          <w:sz w:val="28"/>
          <w:szCs w:val="28"/>
        </w:rPr>
      </w:pPr>
      <w:r w:rsidRPr="006957F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957FF" w:rsidRPr="006957FF" w:rsidRDefault="006957FF" w:rsidP="006707C8">
      <w:pPr>
        <w:pStyle w:val="a8"/>
        <w:widowControl/>
        <w:tabs>
          <w:tab w:val="left" w:pos="1134"/>
        </w:tabs>
        <w:ind w:left="0" w:firstLine="540"/>
        <w:jc w:val="both"/>
        <w:rPr>
          <w:rFonts w:ascii="Times New Roman" w:hAnsi="Times New Roman"/>
          <w:sz w:val="28"/>
          <w:szCs w:val="28"/>
        </w:rPr>
      </w:pPr>
      <w:bookmarkStart w:id="11" w:name="Par383"/>
      <w:bookmarkEnd w:id="11"/>
      <w:r w:rsidRPr="006957FF">
        <w:rPr>
          <w:rFonts w:ascii="Times New Roman" w:hAnsi="Times New Roman"/>
          <w:sz w:val="28"/>
          <w:szCs w:val="28"/>
        </w:rPr>
        <w:t>5.9. Жалоба должна содержать:</w:t>
      </w:r>
    </w:p>
    <w:p w:rsidR="006957FF" w:rsidRPr="006957FF" w:rsidRDefault="006957FF" w:rsidP="00AB6C31">
      <w:pPr>
        <w:pStyle w:val="ConsPlusNormal"/>
        <w:ind w:firstLine="540"/>
        <w:jc w:val="both"/>
        <w:rPr>
          <w:sz w:val="28"/>
          <w:szCs w:val="28"/>
        </w:rPr>
      </w:pPr>
      <w:proofErr w:type="gramStart"/>
      <w:r w:rsidRPr="006957FF">
        <w:rPr>
          <w:sz w:val="28"/>
          <w:szCs w:val="28"/>
        </w:rPr>
        <w:t xml:space="preserve">1) наименование </w:t>
      </w:r>
      <w:r w:rsidR="0028384F">
        <w:rPr>
          <w:sz w:val="28"/>
          <w:szCs w:val="28"/>
        </w:rPr>
        <w:t>Уполномоченного органа</w:t>
      </w:r>
      <w:r w:rsidRPr="006957FF">
        <w:rPr>
          <w:sz w:val="28"/>
          <w:szCs w:val="28"/>
        </w:rPr>
        <w:t>, фамилию, имя, отчество (при наличии) должностного лица, решение и (или) действие (бездействие) которых обжалуются;</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3) сведения об обжалуемых </w:t>
      </w:r>
      <w:proofErr w:type="gramStart"/>
      <w:r w:rsidRPr="006957FF">
        <w:rPr>
          <w:sz w:val="28"/>
          <w:szCs w:val="28"/>
        </w:rPr>
        <w:t>решении</w:t>
      </w:r>
      <w:proofErr w:type="gramEnd"/>
      <w:r w:rsidRPr="006957FF">
        <w:rPr>
          <w:sz w:val="28"/>
          <w:szCs w:val="28"/>
        </w:rPr>
        <w:t xml:space="preserve"> </w:t>
      </w:r>
      <w:r w:rsidR="0028384F">
        <w:rPr>
          <w:sz w:val="28"/>
          <w:szCs w:val="28"/>
        </w:rPr>
        <w:t>Уполномоченного органа</w:t>
      </w:r>
      <w:r w:rsidRPr="006957FF">
        <w:rPr>
          <w:sz w:val="28"/>
          <w:szCs w:val="28"/>
        </w:rPr>
        <w:t xml:space="preserve"> и (или) </w:t>
      </w:r>
      <w:r w:rsidRPr="006957FF">
        <w:rPr>
          <w:sz w:val="28"/>
          <w:szCs w:val="28"/>
        </w:rPr>
        <w:lastRenderedPageBreak/>
        <w:t>действии (бездействии) его должностного лица, которые привели или могут привести к нарушению прав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4) основания и доводы, на основании которых контролируемое лицо </w:t>
      </w:r>
      <w:proofErr w:type="gramStart"/>
      <w:r w:rsidRPr="006957FF">
        <w:rPr>
          <w:sz w:val="28"/>
          <w:szCs w:val="28"/>
        </w:rPr>
        <w:t>не согласно</w:t>
      </w:r>
      <w:proofErr w:type="gramEnd"/>
      <w:r w:rsidRPr="006957FF">
        <w:rPr>
          <w:sz w:val="28"/>
          <w:szCs w:val="28"/>
        </w:rPr>
        <w:t xml:space="preserve"> с решением </w:t>
      </w:r>
      <w:r w:rsidR="0028384F">
        <w:rPr>
          <w:sz w:val="28"/>
          <w:szCs w:val="28"/>
        </w:rPr>
        <w:t>Уполномоченного органа</w:t>
      </w:r>
      <w:r w:rsidRPr="006957FF">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6957FF" w:rsidRDefault="006957FF" w:rsidP="00AB6C31">
      <w:pPr>
        <w:pStyle w:val="ConsPlusNormal"/>
        <w:ind w:firstLine="540"/>
        <w:jc w:val="both"/>
        <w:rPr>
          <w:sz w:val="28"/>
          <w:szCs w:val="28"/>
        </w:rPr>
      </w:pPr>
      <w:r w:rsidRPr="006957FF">
        <w:rPr>
          <w:sz w:val="28"/>
          <w:szCs w:val="28"/>
        </w:rPr>
        <w:t>5) требования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957FF" w:rsidRPr="006957FF" w:rsidRDefault="006957FF" w:rsidP="00AB6C31">
      <w:pPr>
        <w:pStyle w:val="ConsPlusNormal"/>
        <w:ind w:firstLine="540"/>
        <w:jc w:val="both"/>
        <w:rPr>
          <w:sz w:val="28"/>
          <w:szCs w:val="28"/>
        </w:rPr>
      </w:pPr>
      <w:bookmarkStart w:id="12" w:name="Par390"/>
      <w:bookmarkEnd w:id="12"/>
      <w:r w:rsidRPr="006957F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28384F">
        <w:rPr>
          <w:sz w:val="28"/>
          <w:szCs w:val="28"/>
        </w:rPr>
        <w:t>Уполномоченного органа</w:t>
      </w:r>
      <w:r w:rsidRPr="006957FF">
        <w:rPr>
          <w:sz w:val="28"/>
          <w:szCs w:val="28"/>
        </w:rPr>
        <w:t xml:space="preserve"> либо членов их семей.</w:t>
      </w:r>
    </w:p>
    <w:p w:rsidR="006957FF" w:rsidRPr="006957FF" w:rsidRDefault="006957FF" w:rsidP="00AB6C31">
      <w:pPr>
        <w:pStyle w:val="ConsPlusNormal"/>
        <w:ind w:firstLine="540"/>
        <w:jc w:val="both"/>
        <w:rPr>
          <w:sz w:val="28"/>
          <w:szCs w:val="28"/>
        </w:rPr>
      </w:pPr>
      <w:r w:rsidRPr="006957F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957FF">
        <w:rPr>
          <w:sz w:val="28"/>
          <w:szCs w:val="28"/>
        </w:rPr>
        <w:t>ии и ау</w:t>
      </w:r>
      <w:proofErr w:type="gramEnd"/>
      <w:r w:rsidRPr="006957FF">
        <w:rPr>
          <w:sz w:val="28"/>
          <w:szCs w:val="28"/>
        </w:rPr>
        <w:t>тентификации».</w:t>
      </w:r>
    </w:p>
    <w:p w:rsidR="006957FF" w:rsidRPr="006957FF" w:rsidRDefault="006957FF" w:rsidP="00AB6C31">
      <w:pPr>
        <w:pStyle w:val="ConsPlusNormal"/>
        <w:ind w:firstLine="540"/>
        <w:jc w:val="both"/>
        <w:rPr>
          <w:sz w:val="28"/>
          <w:szCs w:val="28"/>
        </w:rPr>
      </w:pPr>
      <w:r w:rsidRPr="006957FF">
        <w:rPr>
          <w:sz w:val="28"/>
          <w:szCs w:val="28"/>
        </w:rPr>
        <w:t xml:space="preserve">5.12. </w:t>
      </w:r>
      <w:r w:rsidR="0028384F">
        <w:rPr>
          <w:sz w:val="28"/>
          <w:szCs w:val="28"/>
        </w:rPr>
        <w:t>Уполномоченный орган</w:t>
      </w:r>
      <w:r w:rsidRPr="006957FF">
        <w:rPr>
          <w:sz w:val="28"/>
          <w:szCs w:val="28"/>
        </w:rPr>
        <w:t xml:space="preserve"> принимает решение об отказе в рассмотрении жалобы в течение пяти рабочих дней со дня получения жалобы, если:</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4) имеется решение суда по вопросам, поставленным в жалобе;</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5) ранее в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была подана другая жалоба от того же контролируемого лица по тем же основаниям;</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а также членов их семей;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8) жалоба подана в ненадлежащий орган;</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 xml:space="preserve">9) законодательством Российской Федерации предусмотрен только судебный порядок обжалования решений </w:t>
      </w:r>
      <w:r w:rsidR="0028384F">
        <w:rPr>
          <w:rFonts w:ascii="Times New Roman" w:hAnsi="Times New Roman"/>
          <w:sz w:val="28"/>
          <w:szCs w:val="28"/>
        </w:rPr>
        <w:t>Уполномоченного органа</w:t>
      </w:r>
      <w:r w:rsidRPr="006957FF">
        <w:rPr>
          <w:rFonts w:ascii="Times New Roman" w:hAnsi="Times New Roman"/>
          <w:sz w:val="28"/>
          <w:szCs w:val="28"/>
        </w:rPr>
        <w:t>.</w:t>
      </w:r>
    </w:p>
    <w:p w:rsidR="006957FF" w:rsidRPr="009265A6" w:rsidRDefault="006957FF" w:rsidP="00AB6C31">
      <w:pPr>
        <w:pStyle w:val="ConsPlusNormal"/>
        <w:ind w:firstLine="540"/>
        <w:jc w:val="both"/>
        <w:rPr>
          <w:sz w:val="28"/>
          <w:szCs w:val="28"/>
        </w:rPr>
      </w:pPr>
      <w:r w:rsidRPr="006957F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6957FF">
        <w:rPr>
          <w:sz w:val="28"/>
          <w:szCs w:val="28"/>
        </w:rPr>
        <w:lastRenderedPageBreak/>
        <w:t xml:space="preserve">обжалования решений </w:t>
      </w:r>
      <w:r w:rsidR="0028384F">
        <w:rPr>
          <w:sz w:val="28"/>
          <w:szCs w:val="28"/>
        </w:rPr>
        <w:t>Уполномоченного органа</w:t>
      </w:r>
      <w:r w:rsidRPr="006957FF">
        <w:rPr>
          <w:sz w:val="28"/>
          <w:szCs w:val="28"/>
        </w:rPr>
        <w:t xml:space="preserve">, действий (бездействия) </w:t>
      </w:r>
      <w:r w:rsidRPr="009265A6">
        <w:rPr>
          <w:sz w:val="28"/>
          <w:szCs w:val="28"/>
        </w:rPr>
        <w:t xml:space="preserve">должностных лиц. </w:t>
      </w:r>
    </w:p>
    <w:p w:rsidR="00703A54" w:rsidRPr="009265A6" w:rsidRDefault="00703A54" w:rsidP="00AB6C31">
      <w:pPr>
        <w:pStyle w:val="a8"/>
        <w:widowControl/>
        <w:tabs>
          <w:tab w:val="left" w:pos="1134"/>
        </w:tabs>
        <w:ind w:left="0" w:firstLine="540"/>
        <w:jc w:val="both"/>
        <w:rPr>
          <w:rFonts w:ascii="Times New Roman" w:hAnsi="Times New Roman"/>
          <w:sz w:val="28"/>
          <w:szCs w:val="28"/>
        </w:rPr>
      </w:pPr>
      <w:r w:rsidRPr="009265A6">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9265A6">
        <w:rPr>
          <w:rFonts w:ascii="Times New Roman" w:hAnsi="Times New Roman"/>
          <w:sz w:val="28"/>
          <w:szCs w:val="28"/>
        </w:rPr>
        <w:t>5.14. При рассмотрении жалобы</w:t>
      </w:r>
      <w:r w:rsidRPr="009265A6">
        <w:rPr>
          <w:sz w:val="28"/>
          <w:szCs w:val="28"/>
        </w:rPr>
        <w:t xml:space="preserve"> </w:t>
      </w:r>
      <w:r w:rsidR="0028384F">
        <w:rPr>
          <w:rFonts w:ascii="Times New Roman" w:hAnsi="Times New Roman"/>
          <w:sz w:val="28"/>
          <w:szCs w:val="28"/>
        </w:rPr>
        <w:t>Уполномоченный орган</w:t>
      </w:r>
      <w:r w:rsidRPr="009265A6">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w:t>
      </w:r>
      <w:r w:rsidRPr="006957FF">
        <w:rPr>
          <w:rFonts w:ascii="Times New Roman" w:hAnsi="Times New Roman"/>
          <w:sz w:val="28"/>
          <w:szCs w:val="28"/>
        </w:rPr>
        <w:t xml:space="preserve">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957FF" w:rsidRPr="006957FF" w:rsidRDefault="006957FF" w:rsidP="00AB6C31">
      <w:pPr>
        <w:widowControl/>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5.15 Жалоба подлежит рассмотрению руководителем (заместителем руководителя)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 течение 20 рабочих дней со дня ее регистрации. </w:t>
      </w:r>
    </w:p>
    <w:p w:rsidR="006957FF" w:rsidRPr="006957FF" w:rsidRDefault="006957FF" w:rsidP="00AB6C31">
      <w:pPr>
        <w:pStyle w:val="ConsPlusNormal"/>
        <w:ind w:firstLine="540"/>
        <w:jc w:val="both"/>
        <w:rPr>
          <w:sz w:val="28"/>
          <w:szCs w:val="28"/>
        </w:rPr>
      </w:pPr>
      <w:r w:rsidRPr="006957FF">
        <w:rPr>
          <w:sz w:val="28"/>
          <w:szCs w:val="28"/>
        </w:rPr>
        <w:t>5.16. Указанный срок может быть продлен, на двадцать рабочих дней, в следующих исключительных случаях:</w:t>
      </w:r>
    </w:p>
    <w:p w:rsidR="006957FF" w:rsidRPr="006957FF" w:rsidRDefault="006957FF" w:rsidP="00AB6C31">
      <w:pPr>
        <w:pStyle w:val="ConsPlusNormal"/>
        <w:ind w:firstLine="540"/>
        <w:jc w:val="both"/>
        <w:rPr>
          <w:sz w:val="28"/>
          <w:szCs w:val="28"/>
        </w:rPr>
      </w:pPr>
      <w:r w:rsidRPr="006957F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6957FF" w:rsidRPr="006957FF" w:rsidRDefault="006957FF" w:rsidP="00AB6C31">
      <w:pPr>
        <w:pStyle w:val="ConsPlusNormal"/>
        <w:ind w:firstLine="540"/>
        <w:jc w:val="both"/>
        <w:rPr>
          <w:sz w:val="28"/>
          <w:szCs w:val="28"/>
        </w:rPr>
      </w:pPr>
      <w:proofErr w:type="gramStart"/>
      <w:r w:rsidRPr="006957FF">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5.17. </w:t>
      </w:r>
      <w:r w:rsidR="0028384F">
        <w:rPr>
          <w:rFonts w:ascii="Times New Roman" w:hAnsi="Times New Roman"/>
          <w:sz w:val="28"/>
          <w:szCs w:val="28"/>
        </w:rPr>
        <w:t>Уполномоченный орган</w:t>
      </w:r>
      <w:r w:rsidRPr="006957FF">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957FF" w:rsidRPr="006957FF" w:rsidRDefault="006957FF" w:rsidP="00AB6C31">
      <w:pPr>
        <w:pStyle w:val="ConsPlusNormal"/>
        <w:ind w:firstLine="540"/>
        <w:jc w:val="both"/>
        <w:rPr>
          <w:sz w:val="28"/>
          <w:szCs w:val="28"/>
        </w:rPr>
      </w:pPr>
      <w:r w:rsidRPr="006957F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957FF" w:rsidRPr="006957FF" w:rsidRDefault="006957FF" w:rsidP="00AB6C31">
      <w:pPr>
        <w:pStyle w:val="HTML"/>
        <w:ind w:firstLine="540"/>
        <w:jc w:val="both"/>
        <w:rPr>
          <w:rFonts w:ascii="Verdana" w:hAnsi="Verdana"/>
          <w:sz w:val="28"/>
          <w:szCs w:val="28"/>
        </w:rPr>
      </w:pPr>
      <w:r w:rsidRPr="006957FF">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957FF" w:rsidRPr="006957FF" w:rsidRDefault="006957FF" w:rsidP="00AB6C31">
      <w:pPr>
        <w:pStyle w:val="ConsPlusNormal"/>
        <w:ind w:firstLine="540"/>
        <w:jc w:val="both"/>
        <w:rPr>
          <w:sz w:val="28"/>
          <w:szCs w:val="28"/>
        </w:rPr>
      </w:pPr>
      <w:r w:rsidRPr="006957F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28384F">
        <w:rPr>
          <w:sz w:val="28"/>
          <w:szCs w:val="28"/>
        </w:rPr>
        <w:lastRenderedPageBreak/>
        <w:t>Уполномоченный орган</w:t>
      </w:r>
      <w:r w:rsidRPr="006957FF">
        <w:rPr>
          <w:sz w:val="28"/>
          <w:szCs w:val="28"/>
        </w:rPr>
        <w:t>.</w:t>
      </w:r>
    </w:p>
    <w:p w:rsidR="006957FF" w:rsidRP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5.20. По итогам рассмотрения жалобы руководитель (заместитель руководителя)</w:t>
      </w:r>
      <w:r w:rsidRPr="006957FF">
        <w:rPr>
          <w:sz w:val="28"/>
          <w:szCs w:val="28"/>
        </w:rPr>
        <w:t xml:space="preserve">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принимает одно из следующих решений:</w:t>
      </w:r>
    </w:p>
    <w:p w:rsidR="006957FF" w:rsidRPr="006957FF" w:rsidRDefault="006957FF" w:rsidP="00AB6C31">
      <w:pPr>
        <w:pStyle w:val="ConsPlusNormal"/>
        <w:ind w:firstLine="540"/>
        <w:jc w:val="both"/>
        <w:rPr>
          <w:sz w:val="28"/>
          <w:szCs w:val="28"/>
        </w:rPr>
      </w:pPr>
      <w:r w:rsidRPr="006957FF">
        <w:rPr>
          <w:sz w:val="28"/>
          <w:szCs w:val="28"/>
        </w:rPr>
        <w:t>1) оставляет жалобу без удовлетворения;</w:t>
      </w:r>
    </w:p>
    <w:p w:rsidR="006957FF" w:rsidRPr="006957FF" w:rsidRDefault="006957FF" w:rsidP="00AB6C31">
      <w:pPr>
        <w:pStyle w:val="ConsPlusNormal"/>
        <w:ind w:firstLine="540"/>
        <w:jc w:val="both"/>
        <w:rPr>
          <w:sz w:val="28"/>
          <w:szCs w:val="28"/>
        </w:rPr>
      </w:pPr>
      <w:r w:rsidRPr="006957FF">
        <w:rPr>
          <w:sz w:val="28"/>
          <w:szCs w:val="28"/>
        </w:rPr>
        <w:t xml:space="preserve">2) отменяет решение </w:t>
      </w:r>
      <w:r w:rsidR="0028384F">
        <w:rPr>
          <w:sz w:val="28"/>
          <w:szCs w:val="28"/>
        </w:rPr>
        <w:t>Уполномоченного органа</w:t>
      </w:r>
      <w:r w:rsidRPr="006957FF">
        <w:rPr>
          <w:sz w:val="28"/>
          <w:szCs w:val="28"/>
        </w:rPr>
        <w:t xml:space="preserve"> полностью или частично;</w:t>
      </w:r>
    </w:p>
    <w:p w:rsidR="006957FF" w:rsidRPr="006957FF" w:rsidRDefault="006957FF" w:rsidP="00AB6C31">
      <w:pPr>
        <w:pStyle w:val="ConsPlusNormal"/>
        <w:ind w:firstLine="540"/>
        <w:jc w:val="both"/>
        <w:rPr>
          <w:sz w:val="28"/>
          <w:szCs w:val="28"/>
        </w:rPr>
      </w:pPr>
      <w:r w:rsidRPr="006957FF">
        <w:rPr>
          <w:sz w:val="28"/>
          <w:szCs w:val="28"/>
        </w:rPr>
        <w:t xml:space="preserve">3) отменяет решение </w:t>
      </w:r>
      <w:r w:rsidR="0028384F">
        <w:rPr>
          <w:sz w:val="28"/>
          <w:szCs w:val="28"/>
        </w:rPr>
        <w:t>Уполномоченного органа</w:t>
      </w:r>
      <w:r w:rsidRPr="006957FF">
        <w:rPr>
          <w:sz w:val="28"/>
          <w:szCs w:val="28"/>
        </w:rPr>
        <w:t xml:space="preserve"> полностью и принимает новое решение;</w:t>
      </w:r>
    </w:p>
    <w:p w:rsidR="006957FF" w:rsidRPr="006957FF" w:rsidRDefault="006957FF" w:rsidP="00AB6C31">
      <w:pPr>
        <w:pStyle w:val="ConsPlusNormal"/>
        <w:ind w:firstLine="540"/>
        <w:jc w:val="both"/>
        <w:rPr>
          <w:sz w:val="28"/>
          <w:szCs w:val="28"/>
        </w:rPr>
      </w:pPr>
      <w:r w:rsidRPr="006957F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957FF" w:rsidRPr="006957FF" w:rsidRDefault="006957FF" w:rsidP="00AB6C31">
      <w:pPr>
        <w:pStyle w:val="ConsPlusNormal"/>
        <w:ind w:firstLine="540"/>
        <w:jc w:val="both"/>
        <w:rPr>
          <w:sz w:val="28"/>
          <w:szCs w:val="28"/>
        </w:rPr>
      </w:pPr>
      <w:r w:rsidRPr="006957FF">
        <w:rPr>
          <w:sz w:val="28"/>
          <w:szCs w:val="28"/>
        </w:rPr>
        <w:t xml:space="preserve">5.21. Решение </w:t>
      </w:r>
      <w:r w:rsidR="0028384F">
        <w:rPr>
          <w:sz w:val="28"/>
          <w:szCs w:val="28"/>
        </w:rPr>
        <w:t>Уполномоченного органа</w:t>
      </w:r>
      <w:r w:rsidRPr="006957F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p>
    <w:p w:rsidR="006957FF" w:rsidRPr="006957FF" w:rsidRDefault="006957FF" w:rsidP="00AB6C31">
      <w:pPr>
        <w:pStyle w:val="a8"/>
        <w:widowControl/>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6957FF" w:rsidRPr="006957FF" w:rsidRDefault="006957FF" w:rsidP="00AB6C31">
      <w:pPr>
        <w:pStyle w:val="a8"/>
        <w:widowControl/>
        <w:tabs>
          <w:tab w:val="left" w:pos="1134"/>
        </w:tabs>
        <w:ind w:left="709" w:firstLine="540"/>
        <w:jc w:val="center"/>
        <w:rPr>
          <w:rFonts w:ascii="Times New Roman" w:hAnsi="Times New Roman"/>
          <w:b/>
          <w:sz w:val="28"/>
          <w:szCs w:val="28"/>
        </w:rPr>
      </w:pPr>
    </w:p>
    <w:p w:rsidR="006957FF" w:rsidRDefault="006957FF" w:rsidP="00AB6C31">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Ключевые показатели муниципального контроля </w:t>
      </w:r>
      <w:bookmarkStart w:id="13" w:name="_Hlk73956884"/>
      <w:r w:rsidRPr="006957FF">
        <w:rPr>
          <w:rFonts w:ascii="Times New Roman" w:hAnsi="Times New Roman"/>
          <w:sz w:val="28"/>
          <w:szCs w:val="28"/>
        </w:rPr>
        <w:t>и их целевые значения, индикативные показатели</w:t>
      </w:r>
      <w:bookmarkEnd w:id="13"/>
      <w:r w:rsidRPr="006957FF">
        <w:rPr>
          <w:rFonts w:ascii="Times New Roman" w:hAnsi="Times New Roman"/>
          <w:sz w:val="28"/>
          <w:szCs w:val="28"/>
        </w:rPr>
        <w:t xml:space="preserve"> установлены приложением 5 к настоящему Положению.</w:t>
      </w:r>
    </w:p>
    <w:p w:rsidR="00AE5D98" w:rsidRDefault="00AE5D98" w:rsidP="00AB6C31">
      <w:pPr>
        <w:pStyle w:val="a8"/>
        <w:widowControl/>
        <w:tabs>
          <w:tab w:val="left" w:pos="1134"/>
        </w:tabs>
        <w:ind w:left="0" w:firstLine="540"/>
        <w:jc w:val="both"/>
        <w:rPr>
          <w:rFonts w:ascii="Times New Roman" w:hAnsi="Times New Roman"/>
          <w:sz w:val="28"/>
          <w:szCs w:val="28"/>
        </w:rPr>
      </w:pPr>
    </w:p>
    <w:p w:rsidR="00AE5D98" w:rsidRDefault="00AE5D98" w:rsidP="00AE5D98">
      <w:pPr>
        <w:pStyle w:val="a8"/>
        <w:widowControl/>
        <w:tabs>
          <w:tab w:val="left" w:pos="1134"/>
        </w:tabs>
        <w:ind w:left="0" w:firstLine="540"/>
        <w:jc w:val="both"/>
        <w:rPr>
          <w:rFonts w:ascii="Times New Roman" w:hAnsi="Times New Roman"/>
          <w:sz w:val="28"/>
          <w:szCs w:val="28"/>
        </w:rPr>
      </w:pPr>
    </w:p>
    <w:p w:rsidR="00AE5D98" w:rsidRDefault="00CD5369" w:rsidP="00F40484">
      <w:pPr>
        <w:widowControl/>
        <w:autoSpaceDE w:val="0"/>
        <w:autoSpaceDN w:val="0"/>
        <w:adjustRightInd w:val="0"/>
        <w:jc w:val="center"/>
        <w:rPr>
          <w:rFonts w:ascii="Times New Roman" w:hAnsi="Times New Roman"/>
          <w:b/>
          <w:bCs/>
          <w:color w:val="auto"/>
          <w:sz w:val="28"/>
          <w:szCs w:val="28"/>
        </w:rPr>
      </w:pPr>
      <w:r>
        <w:rPr>
          <w:rFonts w:ascii="Times New Roman" w:hAnsi="Times New Roman"/>
          <w:b/>
          <w:bCs/>
          <w:color w:val="auto"/>
          <w:sz w:val="28"/>
          <w:szCs w:val="28"/>
        </w:rPr>
        <w:t>7</w:t>
      </w:r>
      <w:r w:rsidR="00AE5D98">
        <w:rPr>
          <w:rFonts w:ascii="Times New Roman" w:hAnsi="Times New Roman"/>
          <w:b/>
          <w:bCs/>
          <w:color w:val="auto"/>
          <w:sz w:val="28"/>
          <w:szCs w:val="28"/>
        </w:rPr>
        <w:t xml:space="preserve">. </w:t>
      </w:r>
      <w:r w:rsidR="00AE5D98" w:rsidRPr="00A035F3">
        <w:rPr>
          <w:rFonts w:ascii="Times New Roman" w:hAnsi="Times New Roman"/>
          <w:b/>
          <w:bCs/>
          <w:color w:val="auto"/>
          <w:sz w:val="28"/>
          <w:szCs w:val="28"/>
        </w:rPr>
        <w:t xml:space="preserve">Оценка результативности и эффективности деятельности </w:t>
      </w:r>
      <w:r w:rsidR="0028384F">
        <w:rPr>
          <w:rFonts w:ascii="Times New Roman" w:hAnsi="Times New Roman"/>
          <w:b/>
          <w:bCs/>
          <w:color w:val="auto"/>
          <w:sz w:val="28"/>
          <w:szCs w:val="28"/>
        </w:rPr>
        <w:t>Уполномоченного органа</w:t>
      </w:r>
      <w:r w:rsidR="00AE5D98">
        <w:rPr>
          <w:rFonts w:ascii="Times New Roman" w:hAnsi="Times New Roman"/>
          <w:b/>
          <w:bCs/>
          <w:color w:val="auto"/>
          <w:sz w:val="28"/>
          <w:szCs w:val="28"/>
        </w:rPr>
        <w:t xml:space="preserve"> </w:t>
      </w:r>
      <w:r w:rsidR="00AE5D98" w:rsidRPr="00A035F3">
        <w:rPr>
          <w:rFonts w:ascii="Times New Roman" w:hAnsi="Times New Roman"/>
          <w:b/>
          <w:bCs/>
          <w:color w:val="auto"/>
          <w:sz w:val="28"/>
          <w:szCs w:val="28"/>
        </w:rPr>
        <w:t xml:space="preserve">при осуществлении муниципального контроля </w:t>
      </w:r>
      <w:r w:rsidR="00F40484" w:rsidRPr="00F40484">
        <w:rPr>
          <w:rFonts w:ascii="Times New Roman" w:hAnsi="Times New Roman"/>
          <w:b/>
          <w:bCs/>
          <w:color w:val="auto"/>
          <w:sz w:val="28"/>
          <w:szCs w:val="28"/>
        </w:rPr>
        <w:t>в сфере благоустройства</w:t>
      </w:r>
    </w:p>
    <w:p w:rsidR="00F40484" w:rsidRPr="00F40484" w:rsidRDefault="00F40484" w:rsidP="00F40484">
      <w:pPr>
        <w:widowControl/>
        <w:autoSpaceDE w:val="0"/>
        <w:autoSpaceDN w:val="0"/>
        <w:adjustRightInd w:val="0"/>
        <w:jc w:val="center"/>
        <w:rPr>
          <w:rFonts w:ascii="Times New Roman" w:hAnsi="Times New Roman"/>
          <w:b/>
          <w:bCs/>
          <w:color w:val="auto"/>
          <w:sz w:val="28"/>
          <w:szCs w:val="28"/>
        </w:rPr>
      </w:pPr>
    </w:p>
    <w:p w:rsidR="00AE5D98" w:rsidRPr="00A035F3" w:rsidRDefault="00CD5369" w:rsidP="00AE5D98">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7</w:t>
      </w:r>
      <w:r w:rsidR="00AE5D98">
        <w:rPr>
          <w:rFonts w:ascii="Times New Roman" w:hAnsi="Times New Roman"/>
          <w:color w:val="auto"/>
          <w:sz w:val="28"/>
          <w:szCs w:val="28"/>
        </w:rPr>
        <w:t xml:space="preserve">.1. </w:t>
      </w:r>
      <w:r w:rsidR="00AE5D98" w:rsidRPr="00A035F3">
        <w:rPr>
          <w:rFonts w:ascii="Times New Roman" w:hAnsi="Times New Roman"/>
          <w:color w:val="auto"/>
          <w:sz w:val="28"/>
          <w:szCs w:val="28"/>
        </w:rPr>
        <w:t>Оценка результативности и эффективности осуществления муниципального</w:t>
      </w:r>
      <w:r w:rsidR="00AE5D98">
        <w:rPr>
          <w:rFonts w:ascii="Times New Roman" w:hAnsi="Times New Roman"/>
          <w:color w:val="auto"/>
          <w:sz w:val="28"/>
          <w:szCs w:val="28"/>
        </w:rPr>
        <w:t xml:space="preserve"> </w:t>
      </w:r>
      <w:r w:rsidR="00AE5D98" w:rsidRPr="00A035F3">
        <w:rPr>
          <w:rFonts w:ascii="Times New Roman" w:hAnsi="Times New Roman"/>
          <w:color w:val="auto"/>
          <w:sz w:val="28"/>
          <w:szCs w:val="28"/>
        </w:rPr>
        <w:t xml:space="preserve">контроля </w:t>
      </w:r>
      <w:r w:rsidR="00942FA0" w:rsidRPr="00942FA0">
        <w:rPr>
          <w:rFonts w:ascii="Times New Roman" w:hAnsi="Times New Roman"/>
          <w:color w:val="auto"/>
          <w:sz w:val="28"/>
          <w:szCs w:val="28"/>
        </w:rPr>
        <w:t xml:space="preserve">в сфере благоустройства </w:t>
      </w:r>
      <w:r w:rsidR="00AE5D98" w:rsidRPr="00A035F3">
        <w:rPr>
          <w:rFonts w:ascii="Times New Roman" w:hAnsi="Times New Roman"/>
          <w:color w:val="auto"/>
          <w:sz w:val="28"/>
          <w:szCs w:val="28"/>
        </w:rPr>
        <w:t>осуществляется на основании статьи 30 Федерального закона от 31.07.2020 № 248-ФЗ «О</w:t>
      </w:r>
      <w:r w:rsidR="00AE5D98">
        <w:rPr>
          <w:rFonts w:ascii="Times New Roman" w:hAnsi="Times New Roman"/>
          <w:color w:val="auto"/>
          <w:sz w:val="28"/>
          <w:szCs w:val="28"/>
        </w:rPr>
        <w:t xml:space="preserve"> </w:t>
      </w:r>
      <w:r w:rsidR="00AE5D98" w:rsidRPr="00A035F3">
        <w:rPr>
          <w:rFonts w:ascii="Times New Roman" w:hAnsi="Times New Roman"/>
          <w:color w:val="auto"/>
          <w:sz w:val="28"/>
          <w:szCs w:val="28"/>
        </w:rPr>
        <w:t>государственном контроле (надзоре) и муниципальном контроле в Российской</w:t>
      </w:r>
      <w:r w:rsidR="00AE5D98">
        <w:rPr>
          <w:rFonts w:ascii="Times New Roman" w:hAnsi="Times New Roman"/>
          <w:color w:val="auto"/>
          <w:sz w:val="28"/>
          <w:szCs w:val="28"/>
        </w:rPr>
        <w:t xml:space="preserve"> </w:t>
      </w:r>
      <w:r w:rsidR="00AE5D98" w:rsidRPr="00A035F3">
        <w:rPr>
          <w:rFonts w:ascii="Times New Roman" w:hAnsi="Times New Roman"/>
          <w:color w:val="auto"/>
          <w:sz w:val="28"/>
          <w:szCs w:val="28"/>
        </w:rPr>
        <w:t>Федерации».</w:t>
      </w:r>
    </w:p>
    <w:p w:rsidR="00AE5D98" w:rsidRPr="00A035F3" w:rsidRDefault="00CD5369" w:rsidP="00AE5D98">
      <w:pPr>
        <w:widowControl/>
        <w:autoSpaceDE w:val="0"/>
        <w:autoSpaceDN w:val="0"/>
        <w:adjustRightInd w:val="0"/>
        <w:ind w:firstLine="708"/>
        <w:jc w:val="both"/>
        <w:rPr>
          <w:rFonts w:ascii="Times New Roman" w:hAnsi="Times New Roman"/>
          <w:i/>
          <w:sz w:val="28"/>
          <w:szCs w:val="28"/>
        </w:rPr>
      </w:pPr>
      <w:r>
        <w:rPr>
          <w:rFonts w:ascii="Times New Roman" w:hAnsi="Times New Roman"/>
          <w:sz w:val="28"/>
          <w:szCs w:val="28"/>
        </w:rPr>
        <w:t>7</w:t>
      </w:r>
      <w:r w:rsidR="00AE5D98" w:rsidRPr="00A035F3">
        <w:rPr>
          <w:rFonts w:ascii="Times New Roman" w:hAnsi="Times New Roman"/>
          <w:sz w:val="28"/>
          <w:szCs w:val="28"/>
        </w:rPr>
        <w:t xml:space="preserve">.2. Ключевые показатели вида контроля и их целевые значения, индикативные показатели для муниципального контроля </w:t>
      </w:r>
      <w:r w:rsidR="00942FA0" w:rsidRPr="00942FA0">
        <w:rPr>
          <w:rFonts w:ascii="Times New Roman" w:hAnsi="Times New Roman"/>
          <w:sz w:val="28"/>
          <w:szCs w:val="28"/>
        </w:rPr>
        <w:t xml:space="preserve">в сфере благоустройства </w:t>
      </w:r>
      <w:r w:rsidR="00AE5D98" w:rsidRPr="00A035F3">
        <w:rPr>
          <w:rFonts w:ascii="Times New Roman" w:hAnsi="Times New Roman"/>
          <w:sz w:val="28"/>
          <w:szCs w:val="28"/>
        </w:rPr>
        <w:t>утверждаются</w:t>
      </w:r>
      <w:r w:rsidR="00092874">
        <w:rPr>
          <w:rFonts w:ascii="Times New Roman" w:hAnsi="Times New Roman"/>
          <w:sz w:val="28"/>
          <w:szCs w:val="28"/>
        </w:rPr>
        <w:t>,</w:t>
      </w:r>
      <w:r w:rsidR="00AE5D98" w:rsidRPr="00A035F3">
        <w:rPr>
          <w:rFonts w:ascii="Times New Roman" w:hAnsi="Times New Roman"/>
          <w:sz w:val="28"/>
          <w:szCs w:val="28"/>
        </w:rPr>
        <w:t xml:space="preserve"> </w:t>
      </w:r>
      <w:r w:rsidR="00AE5D98">
        <w:rPr>
          <w:rFonts w:ascii="Times New Roman" w:hAnsi="Times New Roman"/>
          <w:sz w:val="28"/>
          <w:szCs w:val="28"/>
        </w:rPr>
        <w:t xml:space="preserve">разрабатываются </w:t>
      </w:r>
      <w:r w:rsidR="0028384F">
        <w:rPr>
          <w:rFonts w:ascii="Times New Roman" w:hAnsi="Times New Roman"/>
          <w:sz w:val="28"/>
          <w:szCs w:val="28"/>
        </w:rPr>
        <w:t>Уполномоченным органом</w:t>
      </w:r>
      <w:r w:rsidR="00AE5D98">
        <w:rPr>
          <w:rFonts w:ascii="Times New Roman" w:hAnsi="Times New Roman"/>
          <w:sz w:val="28"/>
          <w:szCs w:val="28"/>
        </w:rPr>
        <w:t xml:space="preserve"> и представляются на утверждение </w:t>
      </w:r>
      <w:r w:rsidR="00092874">
        <w:rPr>
          <w:rFonts w:ascii="Times New Roman" w:hAnsi="Times New Roman"/>
          <w:sz w:val="28"/>
          <w:szCs w:val="28"/>
        </w:rPr>
        <w:t xml:space="preserve">земского собрания </w:t>
      </w:r>
      <w:r w:rsidR="0030586D">
        <w:rPr>
          <w:rFonts w:ascii="Times New Roman" w:hAnsi="Times New Roman"/>
          <w:sz w:val="28"/>
          <w:szCs w:val="28"/>
        </w:rPr>
        <w:t>Новослободского</w:t>
      </w:r>
      <w:r w:rsidR="00092874">
        <w:rPr>
          <w:rFonts w:ascii="Times New Roman" w:hAnsi="Times New Roman"/>
          <w:sz w:val="28"/>
          <w:szCs w:val="28"/>
        </w:rPr>
        <w:t xml:space="preserve"> сельского поселения.</w:t>
      </w:r>
    </w:p>
    <w:p w:rsidR="00AE5D98" w:rsidRDefault="00AE5D98" w:rsidP="00AE5D98">
      <w:pPr>
        <w:widowControl/>
        <w:autoSpaceDE w:val="0"/>
        <w:ind w:right="-16" w:firstLine="540"/>
        <w:jc w:val="both"/>
        <w:rPr>
          <w:rFonts w:ascii="Times New Roman" w:hAnsi="Times New Roman"/>
          <w:sz w:val="28"/>
          <w:szCs w:val="28"/>
          <w:u w:val="single"/>
        </w:rPr>
      </w:pPr>
    </w:p>
    <w:p w:rsidR="006957FF" w:rsidRPr="006957FF" w:rsidRDefault="006957FF" w:rsidP="00AB6C31">
      <w:pPr>
        <w:widowControl/>
        <w:pBdr>
          <w:bottom w:val="single" w:sz="12" w:space="1" w:color="auto"/>
        </w:pBdr>
        <w:autoSpaceDE w:val="0"/>
        <w:ind w:firstLine="540"/>
        <w:jc w:val="both"/>
        <w:rPr>
          <w:rFonts w:ascii="Times New Roman" w:hAnsi="Times New Roman"/>
          <w:sz w:val="28"/>
          <w:szCs w:val="28"/>
        </w:rPr>
      </w:pPr>
    </w:p>
    <w:p w:rsidR="006957FF" w:rsidRPr="006957FF" w:rsidRDefault="006957FF" w:rsidP="00AB6C31">
      <w:pPr>
        <w:widowControl/>
        <w:autoSpaceDE w:val="0"/>
        <w:ind w:right="-16" w:firstLine="540"/>
        <w:jc w:val="both"/>
        <w:rPr>
          <w:rFonts w:ascii="Times New Roman" w:hAnsi="Times New Roman"/>
          <w:sz w:val="28"/>
          <w:szCs w:val="28"/>
          <w:u w:val="single"/>
        </w:rPr>
      </w:pPr>
      <w:r w:rsidRPr="006957FF">
        <w:rPr>
          <w:rFonts w:ascii="Times New Roman" w:hAnsi="Times New Roman"/>
          <w:sz w:val="28"/>
          <w:szCs w:val="28"/>
          <w:u w:val="single"/>
        </w:rPr>
        <w:t>Примечание:</w:t>
      </w:r>
    </w:p>
    <w:p w:rsidR="006957FF" w:rsidRPr="006957FF" w:rsidRDefault="006957FF" w:rsidP="00AB6C31">
      <w:pPr>
        <w:widowControl/>
        <w:tabs>
          <w:tab w:val="left" w:pos="1134"/>
        </w:tabs>
        <w:ind w:firstLine="540"/>
        <w:jc w:val="both"/>
        <w:rPr>
          <w:rFonts w:ascii="Times New Roman" w:hAnsi="Times New Roman"/>
          <w:sz w:val="28"/>
          <w:szCs w:val="28"/>
          <w:highlight w:val="green"/>
        </w:rPr>
      </w:pPr>
    </w:p>
    <w:p w:rsidR="006957FF" w:rsidRPr="006957FF" w:rsidRDefault="006957FF" w:rsidP="00AB6C31">
      <w:pPr>
        <w:widowControl/>
        <w:ind w:firstLine="540"/>
        <w:jc w:val="both"/>
        <w:rPr>
          <w:rFonts w:ascii="Times New Roman" w:hAnsi="Times New Roman"/>
          <w:color w:val="auto"/>
          <w:sz w:val="28"/>
          <w:szCs w:val="28"/>
        </w:rPr>
      </w:pPr>
      <w:r w:rsidRPr="006957FF">
        <w:rPr>
          <w:rFonts w:ascii="Times New Roman" w:hAnsi="Times New Roman"/>
          <w:sz w:val="28"/>
          <w:szCs w:val="28"/>
        </w:rPr>
        <w:lastRenderedPageBreak/>
        <w:t xml:space="preserve">Согласно части 8 статьи </w:t>
      </w:r>
      <w:r w:rsidRPr="006957FF">
        <w:rPr>
          <w:rFonts w:ascii="Times New Roman" w:hAnsi="Times New Roman"/>
          <w:color w:val="auto"/>
          <w:sz w:val="28"/>
          <w:szCs w:val="28"/>
        </w:rPr>
        <w:t>25 Федерального закона № 248-ФЗ положением</w:t>
      </w:r>
      <w:r w:rsidR="004844B9">
        <w:rPr>
          <w:rFonts w:ascii="Times New Roman" w:hAnsi="Times New Roman"/>
          <w:color w:val="auto"/>
          <w:sz w:val="28"/>
          <w:szCs w:val="28"/>
        </w:rPr>
        <w:t xml:space="preserve"> </w:t>
      </w:r>
      <w:r w:rsidRPr="006957FF">
        <w:rPr>
          <w:rFonts w:ascii="Times New Roman" w:hAnsi="Times New Roman"/>
          <w:color w:val="auto"/>
          <w:sz w:val="28"/>
          <w:szCs w:val="28"/>
        </w:rPr>
        <w:t xml:space="preserve">о виде контроля в отношении объектов контроля, отнесенных к определенным категориям риска, </w:t>
      </w:r>
      <w:r w:rsidRPr="006957FF">
        <w:rPr>
          <w:rFonts w:ascii="Times New Roman" w:hAnsi="Times New Roman"/>
          <w:b/>
          <w:color w:val="auto"/>
          <w:sz w:val="28"/>
          <w:szCs w:val="28"/>
          <w:u w:val="single"/>
        </w:rPr>
        <w:t>могут</w:t>
      </w:r>
      <w:r w:rsidRPr="006957FF">
        <w:rPr>
          <w:rFonts w:ascii="Times New Roman" w:hAnsi="Times New Roman"/>
          <w:color w:val="auto"/>
          <w:sz w:val="28"/>
          <w:szCs w:val="28"/>
        </w:rPr>
        <w:t xml:space="preserve"> </w:t>
      </w:r>
      <w:r w:rsidRPr="006957FF">
        <w:rPr>
          <w:rFonts w:ascii="Times New Roman" w:hAnsi="Times New Roman"/>
          <w:b/>
          <w:color w:val="auto"/>
          <w:sz w:val="28"/>
          <w:szCs w:val="28"/>
          <w:u w:val="single"/>
        </w:rPr>
        <w:t>устанавливаться</w:t>
      </w:r>
      <w:r w:rsidRPr="006957FF">
        <w:rPr>
          <w:rFonts w:ascii="Times New Roman" w:hAnsi="Times New Roman"/>
          <w:color w:val="auto"/>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6957FF" w:rsidRPr="006957FF" w:rsidRDefault="006957FF" w:rsidP="00AB6C31">
      <w:pPr>
        <w:widowControl/>
        <w:tabs>
          <w:tab w:val="left" w:pos="1134"/>
        </w:tabs>
        <w:ind w:firstLine="540"/>
        <w:jc w:val="both"/>
        <w:rPr>
          <w:rFonts w:ascii="Times New Roman" w:hAnsi="Times New Roman"/>
          <w:sz w:val="28"/>
          <w:szCs w:val="28"/>
        </w:rPr>
      </w:pPr>
      <w:proofErr w:type="gramStart"/>
      <w:r w:rsidRPr="006957FF">
        <w:rPr>
          <w:rFonts w:ascii="Times New Roman" w:hAnsi="Times New Roman"/>
          <w:color w:val="auto"/>
          <w:sz w:val="28"/>
          <w:szCs w:val="28"/>
        </w:rPr>
        <w:t xml:space="preserve">В силу части 10 статьи 98 Федерального закона № 248-ФЗ </w:t>
      </w:r>
      <w:r w:rsidR="00350A78">
        <w:rPr>
          <w:rFonts w:ascii="Times New Roman" w:hAnsi="Times New Roman"/>
          <w:color w:val="auto"/>
          <w:sz w:val="28"/>
          <w:szCs w:val="28"/>
        </w:rPr>
        <w:br/>
      </w:r>
      <w:r w:rsidRPr="006957FF">
        <w:rPr>
          <w:rFonts w:ascii="Times New Roman" w:hAnsi="Times New Roman"/>
          <w:color w:val="auto"/>
          <w:sz w:val="28"/>
          <w:szCs w:val="28"/>
        </w:rPr>
        <w:t xml:space="preserve">до 31 декабря 2023 года положением о виде муниципального контроля </w:t>
      </w:r>
      <w:r w:rsidRPr="006957FF">
        <w:rPr>
          <w:rFonts w:ascii="Times New Roman" w:hAnsi="Times New Roman"/>
          <w:b/>
          <w:color w:val="auto"/>
          <w:sz w:val="28"/>
          <w:szCs w:val="28"/>
          <w:u w:val="single"/>
        </w:rPr>
        <w:t>мог</w:t>
      </w:r>
      <w:r w:rsidRPr="006957FF">
        <w:rPr>
          <w:rFonts w:ascii="Times New Roman" w:hAnsi="Times New Roman"/>
          <w:b/>
          <w:sz w:val="28"/>
          <w:szCs w:val="28"/>
          <w:u w:val="single"/>
        </w:rPr>
        <w:t>ут предусматриваться</w:t>
      </w:r>
      <w:r w:rsidRPr="006957FF">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6957FF" w:rsidRDefault="004844B9" w:rsidP="00AB6C31">
      <w:pPr>
        <w:widowControl/>
        <w:tabs>
          <w:tab w:val="left" w:pos="1134"/>
        </w:tabs>
        <w:ind w:firstLine="540"/>
        <w:jc w:val="both"/>
        <w:rPr>
          <w:rFonts w:ascii="Times New Roman" w:hAnsi="Times New Roman"/>
          <w:sz w:val="28"/>
          <w:szCs w:val="28"/>
        </w:rPr>
      </w:pPr>
      <w:proofErr w:type="gramStart"/>
      <w:r>
        <w:rPr>
          <w:rFonts w:ascii="Times New Roman" w:hAnsi="Times New Roman"/>
          <w:sz w:val="28"/>
          <w:szCs w:val="28"/>
        </w:rPr>
        <w:t>О</w:t>
      </w:r>
      <w:r w:rsidR="006957FF" w:rsidRPr="006957FF">
        <w:rPr>
          <w:rFonts w:ascii="Times New Roman" w:hAnsi="Times New Roman"/>
          <w:sz w:val="28"/>
          <w:szCs w:val="28"/>
        </w:rPr>
        <w:t xml:space="preserve">рганами местного самоуправления </w:t>
      </w:r>
      <w:r w:rsidR="006957FF" w:rsidRPr="006957FF">
        <w:rPr>
          <w:rFonts w:ascii="Times New Roman" w:hAnsi="Times New Roman"/>
          <w:b/>
          <w:sz w:val="28"/>
          <w:szCs w:val="28"/>
          <w:u w:val="single"/>
        </w:rPr>
        <w:t>самостоятельно определяются</w:t>
      </w:r>
      <w:r w:rsidR="006957FF" w:rsidRPr="006957FF">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w:t>
      </w:r>
      <w:r w:rsidR="006957FF" w:rsidRPr="006957FF">
        <w:rPr>
          <w:sz w:val="28"/>
          <w:szCs w:val="28"/>
        </w:rPr>
        <w:t xml:space="preserve"> </w:t>
      </w:r>
      <w:r w:rsidR="006957FF" w:rsidRPr="006957FF">
        <w:rPr>
          <w:rFonts w:ascii="Times New Roman" w:hAnsi="Times New Roman"/>
          <w:sz w:val="28"/>
          <w:szCs w:val="28"/>
        </w:rPr>
        <w:t>в сфере благоустройства; перечень индикаторов риска нарушения обязательных требований, проверяемых в рамках осуществления муниципального контроля</w:t>
      </w:r>
      <w:r w:rsidR="006957FF" w:rsidRPr="006957FF">
        <w:rPr>
          <w:sz w:val="28"/>
          <w:szCs w:val="28"/>
        </w:rPr>
        <w:t xml:space="preserve"> </w:t>
      </w:r>
      <w:r w:rsidR="006957FF" w:rsidRPr="006957FF">
        <w:rPr>
          <w:rFonts w:ascii="Times New Roman" w:hAnsi="Times New Roman"/>
          <w:sz w:val="28"/>
          <w:szCs w:val="28"/>
        </w:rPr>
        <w:t>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060888" w:rsidRDefault="006957FF" w:rsidP="00060888">
      <w:pPr>
        <w:widowControl/>
        <w:jc w:val="right"/>
        <w:rPr>
          <w:rFonts w:ascii="Times New Roman" w:hAnsi="Times New Roman"/>
          <w:b/>
          <w:sz w:val="28"/>
          <w:szCs w:val="28"/>
        </w:rPr>
      </w:pPr>
      <w:r w:rsidRPr="006957FF">
        <w:rPr>
          <w:rFonts w:ascii="Times New Roman" w:hAnsi="Times New Roman"/>
          <w:sz w:val="28"/>
          <w:szCs w:val="28"/>
        </w:rPr>
        <w:br w:type="page"/>
      </w:r>
      <w:r w:rsidR="00060888" w:rsidRPr="00060888">
        <w:rPr>
          <w:rFonts w:ascii="Times New Roman" w:hAnsi="Times New Roman"/>
          <w:b/>
          <w:sz w:val="28"/>
          <w:szCs w:val="28"/>
        </w:rPr>
        <w:lastRenderedPageBreak/>
        <w:t>Приложение 1</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w:t>
      </w:r>
      <w:bookmarkStart w:id="14" w:name="_Hlk73456542"/>
      <w:r w:rsidR="006957FF" w:rsidRPr="00060888">
        <w:rPr>
          <w:rFonts w:ascii="Times New Roman" w:hAnsi="Times New Roman"/>
          <w:b/>
          <w:sz w:val="28"/>
          <w:szCs w:val="28"/>
        </w:rPr>
        <w:t>к Положению о муниципальном контроле</w:t>
      </w:r>
    </w:p>
    <w:p w:rsidR="00060888" w:rsidRDefault="006957FF" w:rsidP="00060888">
      <w:pPr>
        <w:widowControl/>
        <w:jc w:val="right"/>
        <w:rPr>
          <w:rFonts w:ascii="Times New Roman" w:hAnsi="Times New Roman"/>
          <w:b/>
          <w:sz w:val="28"/>
          <w:szCs w:val="28"/>
        </w:rPr>
      </w:pPr>
      <w:r w:rsidRPr="00060888">
        <w:rPr>
          <w:rFonts w:ascii="Times New Roman" w:hAnsi="Times New Roman"/>
          <w:b/>
          <w:sz w:val="28"/>
          <w:szCs w:val="28"/>
        </w:rPr>
        <w:t xml:space="preserve"> в сфере благоустройства </w:t>
      </w:r>
      <w:r w:rsidR="00092874" w:rsidRPr="00060888">
        <w:rPr>
          <w:rFonts w:ascii="Times New Roman" w:hAnsi="Times New Roman"/>
          <w:b/>
          <w:sz w:val="28"/>
          <w:szCs w:val="28"/>
        </w:rPr>
        <w:t>на территории</w:t>
      </w:r>
    </w:p>
    <w:p w:rsidR="00060888" w:rsidRDefault="00092874" w:rsidP="00060888">
      <w:pPr>
        <w:widowControl/>
        <w:jc w:val="right"/>
        <w:rPr>
          <w:rFonts w:ascii="Times New Roman" w:hAnsi="Times New Roman"/>
          <w:b/>
          <w:sz w:val="28"/>
          <w:szCs w:val="28"/>
        </w:rPr>
      </w:pPr>
      <w:r w:rsidRPr="00060888">
        <w:rPr>
          <w:rFonts w:ascii="Times New Roman" w:hAnsi="Times New Roman"/>
          <w:b/>
          <w:sz w:val="28"/>
          <w:szCs w:val="28"/>
        </w:rPr>
        <w:t xml:space="preserve"> </w:t>
      </w:r>
      <w:r w:rsidR="0030586D" w:rsidRPr="00060888">
        <w:rPr>
          <w:rFonts w:ascii="Times New Roman" w:hAnsi="Times New Roman"/>
          <w:b/>
          <w:sz w:val="28"/>
          <w:szCs w:val="28"/>
        </w:rPr>
        <w:t>Новослободского</w:t>
      </w:r>
      <w:r w:rsidRPr="00060888">
        <w:rPr>
          <w:rFonts w:ascii="Times New Roman" w:hAnsi="Times New Roman"/>
          <w:b/>
          <w:sz w:val="28"/>
          <w:szCs w:val="28"/>
        </w:rPr>
        <w:t xml:space="preserve"> сельского поселени</w:t>
      </w:r>
      <w:r w:rsidR="0079174D" w:rsidRPr="00060888">
        <w:rPr>
          <w:rFonts w:ascii="Times New Roman" w:hAnsi="Times New Roman"/>
          <w:b/>
          <w:sz w:val="28"/>
          <w:szCs w:val="28"/>
        </w:rPr>
        <w:t>я</w:t>
      </w:r>
    </w:p>
    <w:p w:rsidR="00060888" w:rsidRDefault="00092874" w:rsidP="00060888">
      <w:pPr>
        <w:widowControl/>
        <w:jc w:val="right"/>
        <w:rPr>
          <w:rFonts w:ascii="Times New Roman" w:hAnsi="Times New Roman"/>
          <w:b/>
          <w:sz w:val="28"/>
          <w:szCs w:val="28"/>
        </w:rPr>
      </w:pPr>
      <w:r w:rsidRPr="00060888">
        <w:rPr>
          <w:rFonts w:ascii="Times New Roman" w:hAnsi="Times New Roman"/>
          <w:b/>
          <w:sz w:val="28"/>
          <w:szCs w:val="28"/>
        </w:rPr>
        <w:t xml:space="preserve"> </w:t>
      </w:r>
      <w:r w:rsidR="0079174D" w:rsidRPr="00060888">
        <w:rPr>
          <w:rFonts w:ascii="Times New Roman" w:hAnsi="Times New Roman"/>
          <w:b/>
          <w:sz w:val="28"/>
          <w:szCs w:val="28"/>
        </w:rPr>
        <w:t>муниципального района «Корочанский район»</w:t>
      </w:r>
    </w:p>
    <w:p w:rsidR="006957FF" w:rsidRPr="00060888" w:rsidRDefault="0079174D" w:rsidP="00060888">
      <w:pPr>
        <w:widowControl/>
        <w:jc w:val="right"/>
        <w:rPr>
          <w:rFonts w:ascii="Times New Roman" w:hAnsi="Times New Roman"/>
          <w:b/>
          <w:sz w:val="28"/>
          <w:szCs w:val="28"/>
        </w:rPr>
      </w:pPr>
      <w:r w:rsidRPr="00060888">
        <w:rPr>
          <w:rFonts w:ascii="Times New Roman" w:hAnsi="Times New Roman"/>
          <w:b/>
          <w:sz w:val="28"/>
          <w:szCs w:val="28"/>
        </w:rPr>
        <w:t xml:space="preserve"> Белгородской области</w:t>
      </w:r>
    </w:p>
    <w:bookmarkEnd w:id="14"/>
    <w:p w:rsidR="006957FF" w:rsidRPr="006957FF" w:rsidRDefault="006957FF" w:rsidP="006957FF">
      <w:pPr>
        <w:pStyle w:val="ConsPlusNormal"/>
        <w:jc w:val="right"/>
        <w:rPr>
          <w:sz w:val="28"/>
          <w:szCs w:val="28"/>
        </w:rPr>
      </w:pPr>
    </w:p>
    <w:p w:rsidR="006957FF" w:rsidRPr="006957FF" w:rsidRDefault="006957FF" w:rsidP="006957FF">
      <w:pPr>
        <w:pStyle w:val="ConsPlusNormal"/>
        <w:jc w:val="right"/>
        <w:rPr>
          <w:sz w:val="28"/>
          <w:szCs w:val="28"/>
          <w:shd w:val="clear" w:color="auto" w:fill="F1C100"/>
        </w:rPr>
      </w:pPr>
    </w:p>
    <w:p w:rsidR="006957FF" w:rsidRPr="00060888" w:rsidRDefault="006957FF" w:rsidP="006957FF">
      <w:pPr>
        <w:pStyle w:val="ConsPlusNormal"/>
        <w:ind w:firstLine="0"/>
        <w:jc w:val="center"/>
        <w:rPr>
          <w:b/>
          <w:sz w:val="28"/>
          <w:szCs w:val="28"/>
        </w:rPr>
      </w:pPr>
      <w:r w:rsidRPr="00060888">
        <w:rPr>
          <w:b/>
          <w:sz w:val="28"/>
          <w:szCs w:val="28"/>
        </w:rPr>
        <w:t xml:space="preserve">Перечень должностных лиц </w:t>
      </w:r>
      <w:r w:rsidR="00092874" w:rsidRPr="00060888">
        <w:rPr>
          <w:b/>
          <w:sz w:val="28"/>
          <w:szCs w:val="28"/>
        </w:rPr>
        <w:t xml:space="preserve">администрации </w:t>
      </w:r>
      <w:r w:rsidR="0030586D" w:rsidRPr="00060888">
        <w:rPr>
          <w:b/>
          <w:sz w:val="28"/>
          <w:szCs w:val="28"/>
        </w:rPr>
        <w:t>Новослободского</w:t>
      </w:r>
      <w:r w:rsidR="00092874" w:rsidRPr="00060888">
        <w:rPr>
          <w:b/>
          <w:sz w:val="28"/>
          <w:szCs w:val="28"/>
        </w:rPr>
        <w:t xml:space="preserve"> сельского поселения</w:t>
      </w:r>
      <w:r w:rsidRPr="00060888">
        <w:rPr>
          <w:b/>
          <w:sz w:val="28"/>
          <w:szCs w:val="28"/>
        </w:rPr>
        <w:t>, уполномоченных на осуществление муниципального контроля в сфере благоустройства</w:t>
      </w:r>
    </w:p>
    <w:p w:rsidR="006957FF" w:rsidRPr="006957FF" w:rsidRDefault="006957FF" w:rsidP="006957FF">
      <w:pPr>
        <w:pStyle w:val="ConsPlusNormal"/>
        <w:jc w:val="center"/>
        <w:rPr>
          <w:sz w:val="28"/>
          <w:szCs w:val="28"/>
        </w:rPr>
      </w:pPr>
    </w:p>
    <w:p w:rsidR="006957FF" w:rsidRPr="006957FF" w:rsidRDefault="006957FF" w:rsidP="006957FF">
      <w:pPr>
        <w:pStyle w:val="ConsPlusNormal"/>
        <w:jc w:val="both"/>
        <w:rPr>
          <w:sz w:val="28"/>
          <w:szCs w:val="28"/>
        </w:rPr>
      </w:pPr>
      <w:r w:rsidRPr="006957FF">
        <w:rPr>
          <w:sz w:val="28"/>
          <w:szCs w:val="28"/>
        </w:rPr>
        <w:t>1.</w:t>
      </w:r>
      <w:r w:rsidR="00092874">
        <w:rPr>
          <w:sz w:val="28"/>
          <w:szCs w:val="28"/>
        </w:rPr>
        <w:t xml:space="preserve">Глава администрации </w:t>
      </w:r>
      <w:r w:rsidR="0030586D">
        <w:rPr>
          <w:sz w:val="28"/>
          <w:szCs w:val="28"/>
        </w:rPr>
        <w:t>Новослободского</w:t>
      </w:r>
      <w:r w:rsidR="00092874">
        <w:rPr>
          <w:sz w:val="28"/>
          <w:szCs w:val="28"/>
        </w:rPr>
        <w:t xml:space="preserve"> сельского поселения;</w:t>
      </w:r>
    </w:p>
    <w:p w:rsidR="006957FF" w:rsidRPr="006957FF" w:rsidRDefault="006957FF" w:rsidP="006957FF">
      <w:pPr>
        <w:pStyle w:val="ConsPlusNormal"/>
        <w:jc w:val="both"/>
        <w:rPr>
          <w:sz w:val="28"/>
          <w:szCs w:val="28"/>
        </w:rPr>
      </w:pPr>
      <w:r w:rsidRPr="006957FF">
        <w:rPr>
          <w:sz w:val="28"/>
          <w:szCs w:val="28"/>
        </w:rPr>
        <w:t>2.</w:t>
      </w:r>
      <w:r w:rsidR="00092874">
        <w:rPr>
          <w:sz w:val="28"/>
          <w:szCs w:val="28"/>
        </w:rPr>
        <w:t xml:space="preserve">Заместительглавы администрации </w:t>
      </w:r>
      <w:r w:rsidR="0030586D">
        <w:rPr>
          <w:sz w:val="28"/>
          <w:szCs w:val="28"/>
        </w:rPr>
        <w:t>Новослободского</w:t>
      </w:r>
      <w:r w:rsidR="00092874">
        <w:rPr>
          <w:sz w:val="28"/>
          <w:szCs w:val="28"/>
        </w:rPr>
        <w:t xml:space="preserve"> сельского поселения</w:t>
      </w: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jc w:val="both"/>
        <w:rPr>
          <w:sz w:val="28"/>
          <w:szCs w:val="28"/>
        </w:rPr>
      </w:pPr>
    </w:p>
    <w:p w:rsidR="006957FF" w:rsidRPr="006957FF" w:rsidRDefault="006957FF" w:rsidP="006957FF">
      <w:pPr>
        <w:pStyle w:val="ConsPlusNormal"/>
        <w:ind w:firstLine="0"/>
        <w:jc w:val="both"/>
        <w:rPr>
          <w:i/>
          <w:sz w:val="28"/>
          <w:szCs w:val="28"/>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060888" w:rsidRDefault="006957FF" w:rsidP="00060888">
      <w:pPr>
        <w:widowControl/>
        <w:spacing w:line="276" w:lineRule="auto"/>
        <w:jc w:val="right"/>
        <w:rPr>
          <w:rFonts w:ascii="Times New Roman" w:hAnsi="Times New Roman"/>
          <w:b/>
          <w:sz w:val="28"/>
          <w:szCs w:val="28"/>
        </w:rPr>
      </w:pPr>
      <w:r w:rsidRPr="006957FF">
        <w:rPr>
          <w:i/>
          <w:sz w:val="28"/>
          <w:szCs w:val="28"/>
        </w:rPr>
        <w:br w:type="page"/>
      </w:r>
      <w:r w:rsidR="00060888" w:rsidRPr="00060888">
        <w:rPr>
          <w:rFonts w:ascii="Times New Roman" w:hAnsi="Times New Roman"/>
          <w:b/>
          <w:sz w:val="28"/>
          <w:szCs w:val="28"/>
        </w:rPr>
        <w:lastRenderedPageBreak/>
        <w:t xml:space="preserve">Приложение </w:t>
      </w:r>
      <w:r w:rsidR="00060888">
        <w:rPr>
          <w:rFonts w:ascii="Times New Roman" w:hAnsi="Times New Roman"/>
          <w:b/>
          <w:sz w:val="28"/>
          <w:szCs w:val="28"/>
        </w:rPr>
        <w:t>2</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к Положению о муниципальном контроле</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в сфере благоустройства на территории</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Новослободского сельского поселения</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муниципального района «Корочанский район»</w:t>
      </w:r>
    </w:p>
    <w:p w:rsidR="00060888" w:rsidRP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Белгородской области</w:t>
      </w:r>
    </w:p>
    <w:p w:rsidR="006957FF" w:rsidRPr="006957FF" w:rsidRDefault="006957FF" w:rsidP="006957FF">
      <w:pPr>
        <w:pStyle w:val="ConsPlusNormal"/>
        <w:spacing w:line="192" w:lineRule="auto"/>
        <w:ind w:left="4535" w:firstLine="0"/>
        <w:rPr>
          <w:color w:val="000000"/>
          <w:sz w:val="28"/>
          <w:szCs w:val="28"/>
        </w:rPr>
      </w:pPr>
    </w:p>
    <w:p w:rsidR="006957FF" w:rsidRPr="006957FF" w:rsidRDefault="006957FF" w:rsidP="006957FF">
      <w:pPr>
        <w:pStyle w:val="ConsPlusNormal"/>
        <w:spacing w:line="240" w:lineRule="exact"/>
        <w:jc w:val="center"/>
        <w:rPr>
          <w:sz w:val="28"/>
          <w:szCs w:val="28"/>
          <w:shd w:val="clear" w:color="auto" w:fill="F1C100"/>
        </w:rPr>
      </w:pPr>
    </w:p>
    <w:p w:rsidR="006957FF" w:rsidRPr="006957FF" w:rsidRDefault="006957FF" w:rsidP="00060888">
      <w:pPr>
        <w:pStyle w:val="ConsPlusNormal"/>
        <w:ind w:firstLine="0"/>
        <w:jc w:val="center"/>
        <w:rPr>
          <w:color w:val="000000"/>
          <w:sz w:val="28"/>
          <w:szCs w:val="28"/>
          <w:shd w:val="clear" w:color="auto" w:fill="F1C100"/>
        </w:rPr>
      </w:pPr>
      <w:r w:rsidRPr="006957FF">
        <w:rPr>
          <w:sz w:val="28"/>
          <w:szCs w:val="28"/>
        </w:rPr>
        <w:t xml:space="preserve">Критерии отнесения объектов контроля </w:t>
      </w:r>
      <w:r w:rsidRPr="006957FF">
        <w:rPr>
          <w:color w:val="000000"/>
          <w:sz w:val="28"/>
          <w:szCs w:val="28"/>
        </w:rPr>
        <w:t>к категориям риска в рамках осуществления муниципального контроля</w:t>
      </w:r>
      <w:r w:rsidRPr="006957FF">
        <w:rPr>
          <w:sz w:val="28"/>
          <w:szCs w:val="28"/>
        </w:rPr>
        <w:t xml:space="preserve"> </w:t>
      </w:r>
      <w:r w:rsidRPr="006957FF">
        <w:rPr>
          <w:color w:val="000000"/>
          <w:sz w:val="28"/>
          <w:szCs w:val="28"/>
        </w:rPr>
        <w:t>в сфере благоустройства</w:t>
      </w:r>
    </w:p>
    <w:p w:rsidR="006957FF" w:rsidRPr="006957FF" w:rsidRDefault="006957FF" w:rsidP="00060888">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31"/>
        <w:gridCol w:w="6770"/>
        <w:gridCol w:w="1985"/>
      </w:tblGrid>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060888" w:rsidRDefault="006957FF" w:rsidP="00060888">
            <w:pPr>
              <w:rPr>
                <w:rFonts w:ascii="Times New Roman" w:hAnsi="Times New Roman"/>
                <w:b/>
                <w:sz w:val="28"/>
                <w:szCs w:val="28"/>
              </w:rPr>
            </w:pPr>
            <w:r w:rsidRPr="00060888">
              <w:rPr>
                <w:rFonts w:ascii="Times New Roman" w:hAnsi="Times New Roman"/>
                <w:b/>
                <w:sz w:val="28"/>
                <w:szCs w:val="28"/>
              </w:rPr>
              <w:t> </w:t>
            </w:r>
            <w:proofErr w:type="gramStart"/>
            <w:r w:rsidRPr="00060888">
              <w:rPr>
                <w:rFonts w:ascii="Times New Roman" w:hAnsi="Times New Roman"/>
                <w:b/>
                <w:sz w:val="28"/>
                <w:szCs w:val="28"/>
              </w:rPr>
              <w:t>п</w:t>
            </w:r>
            <w:proofErr w:type="gramEnd"/>
            <w:r w:rsidRPr="00060888">
              <w:rPr>
                <w:rFonts w:ascii="Times New Roman" w:hAnsi="Times New Roman"/>
                <w:b/>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060888" w:rsidRDefault="006957FF" w:rsidP="00060888">
            <w:pPr>
              <w:jc w:val="center"/>
              <w:rPr>
                <w:rFonts w:ascii="Times New Roman" w:hAnsi="Times New Roman"/>
                <w:b/>
                <w:sz w:val="28"/>
                <w:szCs w:val="28"/>
              </w:rPr>
            </w:pPr>
            <w:r w:rsidRPr="00060888">
              <w:rPr>
                <w:rFonts w:ascii="Times New Roman" w:hAnsi="Times New Roman"/>
                <w:b/>
                <w:sz w:val="28"/>
                <w:szCs w:val="28"/>
              </w:rPr>
              <w:t>Объекты муниципального контроля в сфере благоустройства</w:t>
            </w:r>
            <w:r w:rsidR="00092874" w:rsidRPr="00060888">
              <w:rPr>
                <w:rFonts w:ascii="Times New Roman" w:hAnsi="Times New Roman"/>
                <w:b/>
                <w:sz w:val="28"/>
                <w:szCs w:val="28"/>
              </w:rPr>
              <w:t xml:space="preserve"> на территории </w:t>
            </w:r>
            <w:r w:rsidRPr="00060888">
              <w:rPr>
                <w:rFonts w:ascii="Times New Roman" w:hAnsi="Times New Roman"/>
                <w:b/>
                <w:i/>
                <w:sz w:val="28"/>
                <w:szCs w:val="28"/>
              </w:rPr>
              <w:t xml:space="preserve"> </w:t>
            </w:r>
            <w:r w:rsidR="0030586D" w:rsidRPr="00060888">
              <w:rPr>
                <w:rFonts w:ascii="Times New Roman" w:hAnsi="Times New Roman"/>
                <w:b/>
                <w:sz w:val="28"/>
                <w:szCs w:val="28"/>
              </w:rPr>
              <w:t>Новослободского</w:t>
            </w:r>
            <w:r w:rsidR="00DF1DFB" w:rsidRPr="00060888">
              <w:rPr>
                <w:rFonts w:ascii="Times New Roman" w:hAnsi="Times New Roman"/>
                <w:b/>
                <w:sz w:val="28"/>
                <w:szCs w:val="28"/>
              </w:rPr>
              <w:t xml:space="preserve"> сельского поселения </w:t>
            </w:r>
            <w:r w:rsidR="0079174D" w:rsidRPr="00060888">
              <w:rPr>
                <w:rFonts w:ascii="Times New Roman" w:hAnsi="Times New Roman"/>
                <w:b/>
                <w:sz w:val="28"/>
                <w:szCs w:val="28"/>
              </w:rPr>
              <w:t>муниципального района «Корочанский район» Белгородской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060888" w:rsidRDefault="006957FF" w:rsidP="00060888">
            <w:pPr>
              <w:jc w:val="center"/>
              <w:rPr>
                <w:rFonts w:ascii="Times New Roman" w:hAnsi="Times New Roman"/>
                <w:b/>
                <w:sz w:val="28"/>
                <w:szCs w:val="28"/>
              </w:rPr>
            </w:pPr>
            <w:r w:rsidRPr="00060888">
              <w:rPr>
                <w:rFonts w:ascii="Times New Roman" w:hAnsi="Times New Roman"/>
                <w:b/>
                <w:sz w:val="28"/>
                <w:szCs w:val="28"/>
              </w:rPr>
              <w:t>Категория риска</w:t>
            </w:r>
          </w:p>
        </w:tc>
      </w:tr>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ind w:firstLine="345"/>
              <w:jc w:val="both"/>
              <w:rPr>
                <w:rFonts w:ascii="Times New Roman" w:hAnsi="Times New Roman"/>
                <w:i/>
                <w:sz w:val="28"/>
                <w:szCs w:val="28"/>
              </w:rPr>
            </w:pPr>
            <w:proofErr w:type="gramStart"/>
            <w:r w:rsidRPr="006957FF">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w:t>
            </w:r>
            <w:r w:rsidRPr="00060888">
              <w:rPr>
                <w:rFonts w:ascii="Times New Roman" w:hAnsi="Times New Roman"/>
                <w:sz w:val="28"/>
                <w:szCs w:val="28"/>
              </w:rPr>
              <w:t xml:space="preserve">нарушением требований Правил благоустройства </w:t>
            </w:r>
            <w:r w:rsidR="0030586D" w:rsidRPr="00060888">
              <w:rPr>
                <w:rFonts w:ascii="Times New Roman" w:hAnsi="Times New Roman"/>
                <w:sz w:val="28"/>
                <w:szCs w:val="28"/>
              </w:rPr>
              <w:t>Новослободского</w:t>
            </w:r>
            <w:r w:rsidR="00DF1DFB" w:rsidRPr="00060888">
              <w:rPr>
                <w:rFonts w:ascii="Times New Roman" w:hAnsi="Times New Roman"/>
                <w:sz w:val="28"/>
                <w:szCs w:val="28"/>
              </w:rPr>
              <w:t xml:space="preserve"> сельского поселени</w:t>
            </w:r>
            <w:r w:rsidR="0079174D" w:rsidRPr="00060888">
              <w:rPr>
                <w:rFonts w:ascii="Times New Roman" w:hAnsi="Times New Roman"/>
                <w:sz w:val="28"/>
                <w:szCs w:val="28"/>
              </w:rPr>
              <w:t>я</w:t>
            </w:r>
            <w:r w:rsidR="00DF1DFB" w:rsidRPr="00060888">
              <w:rPr>
                <w:rFonts w:ascii="Times New Roman" w:hAnsi="Times New Roman"/>
                <w:sz w:val="28"/>
                <w:szCs w:val="28"/>
              </w:rPr>
              <w:t xml:space="preserve"> </w:t>
            </w:r>
            <w:r w:rsidR="0079174D" w:rsidRPr="00060888">
              <w:rPr>
                <w:rFonts w:ascii="Times New Roman" w:hAnsi="Times New Roman"/>
                <w:sz w:val="28"/>
                <w:szCs w:val="28"/>
              </w:rPr>
              <w:t>муниципального района «Корочанский район</w:t>
            </w:r>
            <w:proofErr w:type="gramEnd"/>
            <w:r w:rsidR="0079174D" w:rsidRPr="00060888">
              <w:rPr>
                <w:rFonts w:ascii="Times New Roman" w:hAnsi="Times New Roman"/>
                <w:sz w:val="28"/>
                <w:szCs w:val="28"/>
              </w:rPr>
              <w:t xml:space="preserve">» </w:t>
            </w:r>
            <w:proofErr w:type="gramStart"/>
            <w:r w:rsidR="0079174D" w:rsidRPr="00060888">
              <w:rPr>
                <w:rFonts w:ascii="Times New Roman" w:hAnsi="Times New Roman"/>
                <w:sz w:val="28"/>
                <w:szCs w:val="28"/>
              </w:rPr>
              <w:t>Белгородской области</w:t>
            </w:r>
            <w:r w:rsidRPr="00060888">
              <w:rPr>
                <w:rFonts w:ascii="Times New Roman" w:hAnsi="Times New Roman"/>
                <w:sz w:val="28"/>
                <w:szCs w:val="28"/>
              </w:rPr>
              <w:t xml:space="preserve">), утвержденного решением </w:t>
            </w:r>
            <w:bookmarkStart w:id="15" w:name="_Hlk73953373"/>
            <w:r w:rsidR="00092874" w:rsidRPr="00060888">
              <w:rPr>
                <w:rFonts w:ascii="Times New Roman" w:hAnsi="Times New Roman"/>
                <w:sz w:val="28"/>
                <w:szCs w:val="28"/>
              </w:rPr>
              <w:t xml:space="preserve">земского собрания </w:t>
            </w:r>
            <w:r w:rsidR="0030586D" w:rsidRPr="00060888">
              <w:rPr>
                <w:rFonts w:ascii="Times New Roman" w:hAnsi="Times New Roman"/>
                <w:sz w:val="28"/>
                <w:szCs w:val="28"/>
              </w:rPr>
              <w:t>Новослободского</w:t>
            </w:r>
            <w:r w:rsidR="00092874" w:rsidRPr="00060888">
              <w:rPr>
                <w:rFonts w:ascii="Times New Roman" w:hAnsi="Times New Roman"/>
                <w:sz w:val="28"/>
                <w:szCs w:val="28"/>
              </w:rPr>
              <w:t xml:space="preserve"> сельского поселения </w:t>
            </w:r>
            <w:r w:rsidRPr="00060888">
              <w:rPr>
                <w:rFonts w:ascii="Times New Roman" w:hAnsi="Times New Roman"/>
                <w:sz w:val="28"/>
                <w:szCs w:val="28"/>
              </w:rPr>
              <w:t xml:space="preserve">от </w:t>
            </w:r>
            <w:r w:rsidR="00092874" w:rsidRPr="00060888">
              <w:rPr>
                <w:rFonts w:ascii="Times New Roman" w:hAnsi="Times New Roman"/>
                <w:sz w:val="28"/>
                <w:szCs w:val="28"/>
              </w:rPr>
              <w:t>2</w:t>
            </w:r>
            <w:r w:rsidR="00060888" w:rsidRPr="00060888">
              <w:rPr>
                <w:rFonts w:ascii="Times New Roman" w:hAnsi="Times New Roman"/>
                <w:sz w:val="28"/>
                <w:szCs w:val="28"/>
              </w:rPr>
              <w:t>9</w:t>
            </w:r>
            <w:r w:rsidR="00092874" w:rsidRPr="00060888">
              <w:rPr>
                <w:rFonts w:ascii="Times New Roman" w:hAnsi="Times New Roman"/>
                <w:sz w:val="28"/>
                <w:szCs w:val="28"/>
              </w:rPr>
              <w:t xml:space="preserve"> июня 2018 года №2</w:t>
            </w:r>
            <w:r w:rsidR="00060888" w:rsidRPr="00060888">
              <w:rPr>
                <w:rFonts w:ascii="Times New Roman" w:hAnsi="Times New Roman"/>
                <w:sz w:val="28"/>
                <w:szCs w:val="28"/>
              </w:rPr>
              <w:t>58</w:t>
            </w:r>
            <w:r w:rsidRPr="00060888">
              <w:rPr>
                <w:rFonts w:ascii="Times New Roman" w:hAnsi="Times New Roman"/>
                <w:sz w:val="28"/>
                <w:szCs w:val="28"/>
              </w:rPr>
              <w:t xml:space="preserve"> (далее – Правила благоустройства).</w:t>
            </w:r>
            <w:bookmarkEnd w:id="15"/>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Значительный риск</w:t>
            </w:r>
          </w:p>
        </w:tc>
      </w:tr>
      <w:tr w:rsidR="006957FF" w:rsidRPr="006957FF" w:rsidTr="006957F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Средний риск</w:t>
            </w:r>
          </w:p>
        </w:tc>
      </w:tr>
      <w:tr w:rsidR="006957FF" w:rsidRPr="006957FF"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6957FF">
              <w:rPr>
                <w:rFonts w:ascii="Times New Roman" w:hAnsi="Times New Roman"/>
                <w:sz w:val="28"/>
                <w:szCs w:val="28"/>
              </w:rPr>
              <w:lastRenderedPageBreak/>
              <w:t xml:space="preserve">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lastRenderedPageBreak/>
              <w:t>Умеренный риск</w:t>
            </w:r>
          </w:p>
        </w:tc>
      </w:tr>
      <w:tr w:rsidR="006957FF" w:rsidRPr="006957FF" w:rsidTr="006957F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ind w:firstLine="345"/>
              <w:jc w:val="both"/>
              <w:rPr>
                <w:rFonts w:ascii="Times New Roman" w:hAnsi="Times New Roman"/>
                <w:sz w:val="28"/>
                <w:szCs w:val="28"/>
              </w:rPr>
            </w:pPr>
            <w:r w:rsidRPr="006957FF">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957FF" w:rsidRPr="006957FF" w:rsidRDefault="006957FF" w:rsidP="00060888">
            <w:pPr>
              <w:jc w:val="center"/>
              <w:rPr>
                <w:rFonts w:ascii="Times New Roman" w:hAnsi="Times New Roman"/>
                <w:sz w:val="28"/>
                <w:szCs w:val="28"/>
              </w:rPr>
            </w:pPr>
            <w:r w:rsidRPr="006957FF">
              <w:rPr>
                <w:rFonts w:ascii="Times New Roman" w:hAnsi="Times New Roman"/>
                <w:sz w:val="28"/>
                <w:szCs w:val="28"/>
              </w:rPr>
              <w:t>Низкий риск</w:t>
            </w:r>
          </w:p>
        </w:tc>
      </w:tr>
    </w:tbl>
    <w:p w:rsidR="006957FF" w:rsidRPr="006957FF" w:rsidRDefault="006957FF" w:rsidP="006957FF">
      <w:pPr>
        <w:pStyle w:val="ConsPlusNormal"/>
        <w:jc w:val="center"/>
        <w:rPr>
          <w:sz w:val="28"/>
          <w:szCs w:val="28"/>
          <w:shd w:val="clear" w:color="auto" w:fill="F1C100"/>
        </w:rPr>
      </w:pPr>
    </w:p>
    <w:p w:rsidR="006957FF" w:rsidRDefault="006957FF" w:rsidP="006957FF">
      <w:pPr>
        <w:pStyle w:val="ConsPlusNormal"/>
        <w:ind w:firstLine="0"/>
        <w:jc w:val="center"/>
        <w:rPr>
          <w:i/>
          <w:sz w:val="28"/>
          <w:szCs w:val="28"/>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F729EA" w:rsidRDefault="00F729E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2D285A" w:rsidRDefault="002D285A" w:rsidP="006957FF">
      <w:pPr>
        <w:pStyle w:val="ConsPlusNormal"/>
        <w:ind w:firstLine="0"/>
        <w:jc w:val="center"/>
        <w:rPr>
          <w:i/>
          <w:sz w:val="28"/>
          <w:szCs w:val="28"/>
        </w:rPr>
      </w:pP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Приложение </w:t>
      </w:r>
      <w:r>
        <w:rPr>
          <w:rFonts w:ascii="Times New Roman" w:hAnsi="Times New Roman"/>
          <w:b/>
          <w:sz w:val="28"/>
          <w:szCs w:val="28"/>
        </w:rPr>
        <w:t>3</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к Положению о муниципальном контроле</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в сфере благоустройства на территории</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Новослободского сельского поселения</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муниципального района «Корочанский район»</w:t>
      </w:r>
    </w:p>
    <w:p w:rsidR="00060888" w:rsidRP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Белгородской области</w:t>
      </w:r>
    </w:p>
    <w:p w:rsidR="006957FF" w:rsidRPr="006957FF" w:rsidRDefault="006957FF" w:rsidP="002D285A">
      <w:pPr>
        <w:pStyle w:val="ConsPlusNormal"/>
        <w:ind w:left="4536" w:firstLine="0"/>
        <w:rPr>
          <w:sz w:val="28"/>
          <w:szCs w:val="28"/>
        </w:rPr>
      </w:pPr>
    </w:p>
    <w:p w:rsidR="006957FF" w:rsidRPr="006957FF" w:rsidRDefault="006957FF" w:rsidP="006957FF">
      <w:pPr>
        <w:pStyle w:val="ConsPlusNormal"/>
        <w:spacing w:line="240" w:lineRule="exact"/>
        <w:jc w:val="center"/>
        <w:rPr>
          <w:sz w:val="28"/>
          <w:szCs w:val="28"/>
          <w:shd w:val="clear" w:color="auto" w:fill="F1C100"/>
        </w:rPr>
      </w:pPr>
    </w:p>
    <w:p w:rsidR="006957FF" w:rsidRPr="006957FF" w:rsidRDefault="006957FF" w:rsidP="006957FF">
      <w:pPr>
        <w:pStyle w:val="ConsPlusNormal"/>
        <w:spacing w:line="240" w:lineRule="exact"/>
        <w:jc w:val="center"/>
        <w:rPr>
          <w:sz w:val="28"/>
          <w:szCs w:val="28"/>
          <w:shd w:val="clear" w:color="auto" w:fill="F1C100"/>
        </w:rPr>
      </w:pPr>
    </w:p>
    <w:p w:rsidR="006957FF" w:rsidRPr="007D211C" w:rsidRDefault="006957FF" w:rsidP="002D285A">
      <w:pPr>
        <w:pStyle w:val="ConsPlusNormal"/>
        <w:ind w:firstLine="0"/>
        <w:jc w:val="center"/>
        <w:rPr>
          <w:b/>
          <w:sz w:val="28"/>
          <w:szCs w:val="28"/>
          <w:shd w:val="clear" w:color="auto" w:fill="F1C100"/>
        </w:rPr>
      </w:pPr>
      <w:r w:rsidRPr="007D211C">
        <w:rPr>
          <w:b/>
          <w:sz w:val="28"/>
          <w:szCs w:val="28"/>
        </w:rPr>
        <w:t xml:space="preserve">Перечень индикаторов риска </w:t>
      </w:r>
    </w:p>
    <w:p w:rsidR="006957FF" w:rsidRPr="007D211C" w:rsidRDefault="006957FF" w:rsidP="002D285A">
      <w:pPr>
        <w:pStyle w:val="ConsPlusNormal"/>
        <w:jc w:val="center"/>
        <w:rPr>
          <w:b/>
          <w:sz w:val="28"/>
          <w:szCs w:val="28"/>
          <w:shd w:val="clear" w:color="auto" w:fill="F1C100"/>
        </w:rPr>
      </w:pPr>
      <w:r w:rsidRPr="007D211C">
        <w:rPr>
          <w:b/>
          <w:sz w:val="28"/>
          <w:szCs w:val="28"/>
        </w:rPr>
        <w:t>нарушения обязательных требований, проверяемых в рамках осуществления муниципального контроля в сфере благоустройства</w:t>
      </w:r>
    </w:p>
    <w:p w:rsidR="006957FF" w:rsidRPr="006957FF" w:rsidRDefault="006957FF" w:rsidP="006957FF">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5"/>
        <w:gridCol w:w="3162"/>
        <w:gridCol w:w="3622"/>
      </w:tblGrid>
      <w:tr w:rsidR="006957FF" w:rsidRPr="006957FF" w:rsidTr="002D285A">
        <w:trPr>
          <w:trHeight w:val="360"/>
        </w:trPr>
        <w:tc>
          <w:tcPr>
            <w:tcW w:w="2410"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Наименование индикатора</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3718" w:type="dxa"/>
            <w:tcMar>
              <w:top w:w="0" w:type="dxa"/>
              <w:left w:w="108" w:type="dxa"/>
              <w:bottom w:w="0" w:type="dxa"/>
              <w:right w:w="108" w:type="dxa"/>
            </w:tcMar>
          </w:tcPr>
          <w:p w:rsidR="006957FF" w:rsidRPr="006957FF" w:rsidRDefault="006957FF" w:rsidP="006957FF">
            <w:pPr>
              <w:jc w:val="center"/>
              <w:rPr>
                <w:rFonts w:ascii="Times New Roman" w:hAnsi="Times New Roman"/>
                <w:b/>
                <w:sz w:val="28"/>
                <w:szCs w:val="28"/>
              </w:rPr>
            </w:pPr>
            <w:r w:rsidRPr="006957FF">
              <w:rPr>
                <w:rFonts w:ascii="Times New Roman" w:hAnsi="Times New Roman"/>
                <w:b/>
                <w:sz w:val="28"/>
                <w:szCs w:val="28"/>
              </w:rPr>
              <w:t xml:space="preserve">Показатель </w:t>
            </w:r>
            <w:r w:rsidRPr="006957FF">
              <w:rPr>
                <w:rFonts w:ascii="Times New Roman" w:hAnsi="Times New Roman"/>
                <w:b/>
                <w:sz w:val="28"/>
                <w:szCs w:val="28"/>
              </w:rPr>
              <w:br/>
              <w:t>индикатора риска</w:t>
            </w:r>
          </w:p>
        </w:tc>
      </w:tr>
      <w:tr w:rsidR="006957FF" w:rsidRPr="006957FF" w:rsidTr="002D285A">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 xml:space="preserve">Наименование индикатора 1 </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5-10, шт. </w:t>
            </w:r>
          </w:p>
        </w:tc>
        <w:tc>
          <w:tcPr>
            <w:tcW w:w="3718"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&lt; 5 шт. или</w:t>
            </w:r>
          </w:p>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&gt; 10 шт.</w:t>
            </w:r>
          </w:p>
        </w:tc>
      </w:tr>
      <w:tr w:rsidR="006957FF" w:rsidRPr="006957FF" w:rsidTr="002D285A">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Наименование индикатора 2</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нет</w:t>
            </w:r>
          </w:p>
        </w:tc>
        <w:tc>
          <w:tcPr>
            <w:tcW w:w="3718"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да</w:t>
            </w:r>
          </w:p>
        </w:tc>
      </w:tr>
      <w:tr w:rsidR="006957FF" w:rsidRPr="006957FF" w:rsidTr="002D285A">
        <w:tc>
          <w:tcPr>
            <w:tcW w:w="2410" w:type="dxa"/>
            <w:tcMar>
              <w:top w:w="0" w:type="dxa"/>
              <w:left w:w="108" w:type="dxa"/>
              <w:bottom w:w="0" w:type="dxa"/>
              <w:right w:w="108" w:type="dxa"/>
            </w:tcMar>
          </w:tcPr>
          <w:p w:rsidR="006957FF" w:rsidRPr="006957FF" w:rsidRDefault="006957FF" w:rsidP="006957FF">
            <w:pPr>
              <w:rPr>
                <w:rFonts w:ascii="Times New Roman" w:hAnsi="Times New Roman"/>
                <w:sz w:val="28"/>
                <w:szCs w:val="28"/>
              </w:rPr>
            </w:pPr>
            <w:r w:rsidRPr="006957FF">
              <w:rPr>
                <w:rFonts w:ascii="Times New Roman" w:hAnsi="Times New Roman"/>
                <w:sz w:val="28"/>
                <w:szCs w:val="28"/>
              </w:rPr>
              <w:t>Наименование индикатора 3</w:t>
            </w:r>
          </w:p>
        </w:tc>
        <w:tc>
          <w:tcPr>
            <w:tcW w:w="3227"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определяется в соответствии с Федеральным законом </w:t>
            </w:r>
            <w:r w:rsidRPr="006957FF">
              <w:rPr>
                <w:rFonts w:ascii="Times New Roman" w:hAnsi="Times New Roman"/>
                <w:sz w:val="28"/>
                <w:szCs w:val="28"/>
              </w:rPr>
              <w:br/>
            </w:r>
            <w:proofErr w:type="gramStart"/>
            <w:r w:rsidRPr="006957FF">
              <w:rPr>
                <w:rFonts w:ascii="Times New Roman" w:hAnsi="Times New Roman"/>
                <w:sz w:val="28"/>
                <w:szCs w:val="28"/>
              </w:rPr>
              <w:t>от</w:t>
            </w:r>
            <w:proofErr w:type="gramEnd"/>
            <w:r w:rsidRPr="006957FF">
              <w:rPr>
                <w:rFonts w:ascii="Times New Roman" w:hAnsi="Times New Roman"/>
                <w:sz w:val="28"/>
                <w:szCs w:val="28"/>
              </w:rPr>
              <w:t xml:space="preserve"> ... № ...</w:t>
            </w:r>
          </w:p>
        </w:tc>
        <w:tc>
          <w:tcPr>
            <w:tcW w:w="3718" w:type="dxa"/>
            <w:tcMar>
              <w:top w:w="0" w:type="dxa"/>
              <w:left w:w="108" w:type="dxa"/>
              <w:bottom w:w="0" w:type="dxa"/>
              <w:right w:w="108" w:type="dxa"/>
            </w:tcMar>
          </w:tcPr>
          <w:p w:rsidR="006957FF" w:rsidRPr="006957FF" w:rsidRDefault="006957FF" w:rsidP="006957FF">
            <w:pPr>
              <w:jc w:val="center"/>
              <w:rPr>
                <w:rFonts w:ascii="Times New Roman" w:hAnsi="Times New Roman"/>
                <w:sz w:val="28"/>
                <w:szCs w:val="28"/>
              </w:rPr>
            </w:pPr>
            <w:r w:rsidRPr="006957FF">
              <w:rPr>
                <w:rFonts w:ascii="Times New Roman" w:hAnsi="Times New Roman"/>
                <w:sz w:val="28"/>
                <w:szCs w:val="28"/>
              </w:rPr>
              <w:t xml:space="preserve">снижение или превышение нормальных параметров более чем </w:t>
            </w:r>
            <w:r w:rsidRPr="006957FF">
              <w:rPr>
                <w:rFonts w:ascii="Times New Roman" w:hAnsi="Times New Roman"/>
                <w:sz w:val="28"/>
                <w:szCs w:val="28"/>
              </w:rPr>
              <w:br/>
              <w:t>на 10%</w:t>
            </w:r>
          </w:p>
        </w:tc>
      </w:tr>
    </w:tbl>
    <w:p w:rsidR="006957FF" w:rsidRPr="006957FF" w:rsidRDefault="006957FF" w:rsidP="006957FF">
      <w:pPr>
        <w:pStyle w:val="ConsPlusNormal"/>
        <w:jc w:val="both"/>
        <w:rPr>
          <w:sz w:val="28"/>
          <w:szCs w:val="28"/>
          <w:shd w:val="clear" w:color="auto" w:fill="F1C100"/>
        </w:rPr>
      </w:pPr>
    </w:p>
    <w:p w:rsidR="006957FF" w:rsidRPr="006957FF" w:rsidRDefault="006957FF" w:rsidP="006957FF">
      <w:pPr>
        <w:pStyle w:val="ConsPlusNormal"/>
        <w:jc w:val="both"/>
        <w:rPr>
          <w:sz w:val="28"/>
          <w:szCs w:val="28"/>
          <w:shd w:val="clear" w:color="auto" w:fill="F1C100"/>
        </w:rPr>
      </w:pPr>
    </w:p>
    <w:p w:rsidR="006957FF" w:rsidRPr="006957FF" w:rsidRDefault="006957FF" w:rsidP="006957FF">
      <w:pPr>
        <w:pStyle w:val="ConsPlusNormal"/>
        <w:ind w:firstLine="0"/>
        <w:jc w:val="both"/>
        <w:rPr>
          <w:sz w:val="28"/>
          <w:szCs w:val="28"/>
          <w:shd w:val="clear" w:color="auto" w:fill="F1C100"/>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6957FF" w:rsidRPr="006957FF" w:rsidRDefault="006957FF" w:rsidP="006957FF">
      <w:pPr>
        <w:pStyle w:val="ConsPlusNormal"/>
        <w:jc w:val="both"/>
        <w:rPr>
          <w:sz w:val="28"/>
          <w:szCs w:val="28"/>
          <w:shd w:val="clear" w:color="auto" w:fill="F1C100"/>
        </w:rPr>
      </w:pPr>
    </w:p>
    <w:p w:rsidR="006957FF" w:rsidRPr="006957FF" w:rsidRDefault="006957FF" w:rsidP="006957FF">
      <w:pPr>
        <w:widowControl/>
        <w:spacing w:after="200" w:line="276" w:lineRule="auto"/>
        <w:rPr>
          <w:rFonts w:ascii="Times New Roman" w:hAnsi="Times New Roman"/>
          <w:sz w:val="28"/>
          <w:szCs w:val="28"/>
        </w:rPr>
      </w:pPr>
      <w:r w:rsidRPr="006957FF">
        <w:rPr>
          <w:sz w:val="28"/>
          <w:szCs w:val="28"/>
        </w:rPr>
        <w:br w:type="page"/>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lastRenderedPageBreak/>
        <w:t xml:space="preserve">Приложение </w:t>
      </w:r>
      <w:r>
        <w:rPr>
          <w:rFonts w:ascii="Times New Roman" w:hAnsi="Times New Roman"/>
          <w:b/>
          <w:sz w:val="28"/>
          <w:szCs w:val="28"/>
        </w:rPr>
        <w:t>4</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к Положению о муниципальном контроле</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в сфере благоустройства на территории</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Новослободского сельского поселения</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муниципального района «Корочанский район»</w:t>
      </w:r>
    </w:p>
    <w:p w:rsidR="00060888" w:rsidRP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Белгородской области</w:t>
      </w:r>
    </w:p>
    <w:p w:rsidR="006957FF" w:rsidRPr="006957FF" w:rsidRDefault="006957FF" w:rsidP="006957FF">
      <w:pPr>
        <w:pStyle w:val="ConsPlusNormal"/>
        <w:jc w:val="right"/>
        <w:rPr>
          <w:sz w:val="28"/>
          <w:szCs w:val="28"/>
        </w:rPr>
      </w:pPr>
    </w:p>
    <w:p w:rsidR="00320EA9" w:rsidRPr="00BD0ADE" w:rsidRDefault="00320EA9" w:rsidP="00320EA9">
      <w:pPr>
        <w:pStyle w:val="ConsPlusNormal"/>
        <w:ind w:firstLine="0"/>
        <w:jc w:val="center"/>
        <w:rPr>
          <w:b/>
          <w:sz w:val="28"/>
          <w:szCs w:val="28"/>
        </w:rPr>
      </w:pPr>
      <w:r w:rsidRPr="00BD0ADE">
        <w:rPr>
          <w:b/>
          <w:sz w:val="28"/>
          <w:szCs w:val="28"/>
        </w:rPr>
        <w:t xml:space="preserve">Форма предписания </w:t>
      </w:r>
      <w:r w:rsidR="0028384F">
        <w:rPr>
          <w:b/>
          <w:sz w:val="28"/>
          <w:szCs w:val="28"/>
        </w:rPr>
        <w:t>Уполномоченного органа</w:t>
      </w:r>
    </w:p>
    <w:p w:rsidR="006957FF" w:rsidRPr="006957FF" w:rsidRDefault="006957FF" w:rsidP="006957FF">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6957FF" w:rsidRPr="006957FF" w:rsidTr="006957FF">
        <w:tc>
          <w:tcPr>
            <w:tcW w:w="4252"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 xml:space="preserve">Бланк </w:t>
            </w:r>
            <w:r w:rsidR="0028384F">
              <w:rPr>
                <w:color w:val="000000"/>
                <w:sz w:val="28"/>
                <w:szCs w:val="28"/>
              </w:rPr>
              <w:t>Уполномоченного органа</w:t>
            </w:r>
          </w:p>
        </w:tc>
        <w:tc>
          <w:tcPr>
            <w:tcW w:w="4819" w:type="dxa"/>
            <w:tcMar>
              <w:top w:w="102" w:type="dxa"/>
              <w:left w:w="62" w:type="dxa"/>
              <w:bottom w:w="102" w:type="dxa"/>
              <w:right w:w="62" w:type="dxa"/>
            </w:tcMar>
          </w:tcPr>
          <w:p w:rsidR="006957FF" w:rsidRPr="006957FF" w:rsidRDefault="006957FF" w:rsidP="006957FF">
            <w:pPr>
              <w:pStyle w:val="ConsPlusNormal"/>
              <w:spacing w:line="240" w:lineRule="exact"/>
              <w:ind w:firstLine="5"/>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должность руководителя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полное наименование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proofErr w:type="gramStart"/>
            <w:r w:rsidRPr="006957FF">
              <w:rPr>
                <w:color w:val="000000"/>
                <w:sz w:val="28"/>
                <w:szCs w:val="28"/>
              </w:rPr>
              <w:t>(указывается фамилия, имя, отчество</w:t>
            </w:r>
            <w:proofErr w:type="gramEnd"/>
          </w:p>
          <w:p w:rsidR="006957FF" w:rsidRPr="006957FF" w:rsidRDefault="006957FF" w:rsidP="006957FF">
            <w:pPr>
              <w:pStyle w:val="ConsPlusNormal"/>
              <w:ind w:firstLine="6"/>
              <w:jc w:val="center"/>
              <w:rPr>
                <w:color w:val="000000"/>
                <w:sz w:val="28"/>
                <w:szCs w:val="28"/>
              </w:rPr>
            </w:pPr>
            <w:r w:rsidRPr="006957FF">
              <w:rPr>
                <w:color w:val="000000"/>
                <w:sz w:val="28"/>
                <w:szCs w:val="28"/>
              </w:rPr>
              <w:t>(при наличии) руководителя контролируемого лица)</w:t>
            </w:r>
          </w:p>
          <w:p w:rsidR="006957FF" w:rsidRPr="006957FF" w:rsidRDefault="006957FF" w:rsidP="006957FF">
            <w:pPr>
              <w:pStyle w:val="ConsPlusNormal"/>
              <w:ind w:firstLine="6"/>
              <w:jc w:val="center"/>
              <w:rPr>
                <w:color w:val="000000"/>
                <w:sz w:val="28"/>
                <w:szCs w:val="28"/>
              </w:rPr>
            </w:pPr>
            <w:r w:rsidRPr="006957FF">
              <w:rPr>
                <w:color w:val="000000"/>
                <w:sz w:val="28"/>
                <w:szCs w:val="28"/>
              </w:rPr>
              <w:t>_________________________________</w:t>
            </w:r>
          </w:p>
          <w:p w:rsidR="006957FF" w:rsidRPr="006957FF" w:rsidRDefault="006957FF" w:rsidP="006957FF">
            <w:pPr>
              <w:pStyle w:val="ConsPlusNormal"/>
              <w:ind w:firstLine="6"/>
              <w:jc w:val="center"/>
              <w:rPr>
                <w:color w:val="000000"/>
                <w:sz w:val="28"/>
                <w:szCs w:val="28"/>
              </w:rPr>
            </w:pPr>
            <w:r w:rsidRPr="006957FF">
              <w:rPr>
                <w:color w:val="000000"/>
                <w:sz w:val="28"/>
                <w:szCs w:val="28"/>
              </w:rPr>
              <w:t>(указывается адрес места нахождения контролируемого лица)</w:t>
            </w:r>
          </w:p>
        </w:tc>
      </w:tr>
    </w:tbl>
    <w:p w:rsidR="006957FF" w:rsidRPr="006957FF" w:rsidRDefault="006957FF" w:rsidP="006957FF">
      <w:pPr>
        <w:pStyle w:val="ConsPlusNormal"/>
        <w:ind w:firstLine="0"/>
        <w:jc w:val="center"/>
        <w:rPr>
          <w:sz w:val="28"/>
          <w:szCs w:val="28"/>
        </w:rPr>
      </w:pPr>
    </w:p>
    <w:p w:rsidR="006957FF" w:rsidRPr="006957FF" w:rsidRDefault="006957FF" w:rsidP="006957FF">
      <w:pPr>
        <w:pStyle w:val="ConsPlusNonformat"/>
        <w:jc w:val="center"/>
        <w:rPr>
          <w:rFonts w:ascii="Times New Roman" w:hAnsi="Times New Roman"/>
          <w:sz w:val="28"/>
          <w:szCs w:val="28"/>
        </w:rPr>
      </w:pPr>
      <w:bookmarkStart w:id="16" w:name="Par320"/>
      <w:bookmarkEnd w:id="16"/>
      <w:r w:rsidRPr="006957FF">
        <w:rPr>
          <w:rFonts w:ascii="Times New Roman" w:hAnsi="Times New Roman"/>
          <w:sz w:val="28"/>
          <w:szCs w:val="28"/>
        </w:rPr>
        <w:t>ПРЕДПИСАНИЕ</w:t>
      </w:r>
    </w:p>
    <w:p w:rsidR="006957FF" w:rsidRPr="006957FF" w:rsidRDefault="006957FF" w:rsidP="006957FF">
      <w:pPr>
        <w:pStyle w:val="ConsPlusNonformat"/>
        <w:jc w:val="center"/>
        <w:rPr>
          <w:rFonts w:ascii="Times New Roman" w:hAnsi="Times New Roman"/>
          <w:sz w:val="28"/>
          <w:szCs w:val="28"/>
        </w:rPr>
      </w:pPr>
    </w:p>
    <w:p w:rsidR="006957FF" w:rsidRPr="006957FF" w:rsidRDefault="006957FF" w:rsidP="006957FF">
      <w:pPr>
        <w:pStyle w:val="ConsPlusNonformat"/>
        <w:jc w:val="center"/>
        <w:rPr>
          <w:rFonts w:ascii="Times New Roman" w:hAnsi="Times New Roman"/>
          <w:sz w:val="28"/>
          <w:szCs w:val="28"/>
        </w:rPr>
      </w:pPr>
      <w:r w:rsidRPr="006957FF">
        <w:rPr>
          <w:rFonts w:ascii="Times New Roman" w:hAnsi="Times New Roman"/>
          <w:sz w:val="28"/>
          <w:szCs w:val="28"/>
        </w:rPr>
        <w:t>_____________________________________</w:t>
      </w:r>
      <w:r w:rsidR="00DF1DFB">
        <w:rPr>
          <w:rFonts w:ascii="Times New Roman" w:hAnsi="Times New Roman"/>
          <w:sz w:val="28"/>
          <w:szCs w:val="28"/>
        </w:rPr>
        <w:t>_____________________________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(указывается полное наименование контролируемого лица в дательном падеже)</w:t>
      </w:r>
    </w:p>
    <w:p w:rsidR="006957FF" w:rsidRPr="006957FF" w:rsidRDefault="006957FF" w:rsidP="00060888">
      <w:pPr>
        <w:pStyle w:val="ConsPlusNonformat"/>
        <w:jc w:val="both"/>
        <w:rPr>
          <w:rFonts w:ascii="Times New Roman" w:hAnsi="Times New Roman"/>
          <w:sz w:val="28"/>
          <w:szCs w:val="28"/>
        </w:rPr>
      </w:pPr>
      <w:r w:rsidRPr="006957FF">
        <w:rPr>
          <w:rFonts w:ascii="Times New Roman" w:hAnsi="Times New Roman"/>
          <w:sz w:val="28"/>
          <w:szCs w:val="28"/>
        </w:rPr>
        <w:t>об устранении выявленных нарушений обязательных требований</w:t>
      </w:r>
    </w:p>
    <w:p w:rsidR="006957FF" w:rsidRPr="006957FF" w:rsidRDefault="006957FF" w:rsidP="006957FF">
      <w:pPr>
        <w:pStyle w:val="ConsPlusNonformat"/>
        <w:jc w:val="center"/>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По результатам _____________________________________________________________,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 xml:space="preserve">(указываются вид и форма контрольного мероприятия (далее - КОНТРОЛЬНЫХ МЕРОПРИЯТИЙ) в соответствии с решением </w:t>
      </w:r>
      <w:r w:rsidR="0028384F" w:rsidRPr="00060888">
        <w:rPr>
          <w:rFonts w:ascii="Times New Roman" w:hAnsi="Times New Roman"/>
          <w:i/>
          <w:sz w:val="28"/>
          <w:szCs w:val="28"/>
          <w:vertAlign w:val="superscript"/>
        </w:rPr>
        <w:t>Уполномоченного органа</w:t>
      </w:r>
      <w:r w:rsidRPr="00060888">
        <w:rPr>
          <w:rFonts w:ascii="Times New Roman" w:hAnsi="Times New Roman"/>
          <w:i/>
          <w:sz w:val="28"/>
          <w:szCs w:val="28"/>
          <w:vertAlign w:val="superscript"/>
        </w:rPr>
        <w:t xml:space="preserve"> о проведении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проведенной ___________________________________________________</w:t>
      </w:r>
    </w:p>
    <w:p w:rsidR="006957FF" w:rsidRPr="00060888" w:rsidRDefault="006957FF" w:rsidP="006957FF">
      <w:pPr>
        <w:pStyle w:val="ConsPlusNonformat"/>
        <w:jc w:val="both"/>
        <w:rPr>
          <w:rFonts w:ascii="Times New Roman" w:hAnsi="Times New Roman"/>
          <w:i/>
          <w:sz w:val="28"/>
          <w:szCs w:val="28"/>
          <w:vertAlign w:val="superscript"/>
        </w:rPr>
      </w:pPr>
      <w:r w:rsidRPr="006957FF">
        <w:rPr>
          <w:rFonts w:ascii="Times New Roman" w:hAnsi="Times New Roman"/>
          <w:sz w:val="28"/>
          <w:szCs w:val="28"/>
        </w:rPr>
        <w:t xml:space="preserve">                                  </w:t>
      </w:r>
      <w:r w:rsidRPr="00060888">
        <w:rPr>
          <w:rFonts w:ascii="Times New Roman" w:hAnsi="Times New Roman"/>
          <w:i/>
          <w:sz w:val="28"/>
          <w:szCs w:val="28"/>
          <w:vertAlign w:val="superscript"/>
        </w:rPr>
        <w:t xml:space="preserve">(указывается полное наименование </w:t>
      </w:r>
      <w:r w:rsidR="0028384F" w:rsidRPr="00060888">
        <w:rPr>
          <w:rFonts w:ascii="Times New Roman" w:hAnsi="Times New Roman"/>
          <w:i/>
          <w:sz w:val="28"/>
          <w:szCs w:val="28"/>
          <w:vertAlign w:val="superscript"/>
        </w:rPr>
        <w:t>Уполномоченного органа</w:t>
      </w:r>
      <w:r w:rsidRPr="00060888">
        <w:rPr>
          <w:rFonts w:ascii="Times New Roman" w:hAnsi="Times New Roman"/>
          <w:i/>
          <w:sz w:val="28"/>
          <w:szCs w:val="28"/>
          <w:vertAlign w:val="superscript"/>
        </w:rPr>
        <w:t>)</w:t>
      </w:r>
    </w:p>
    <w:p w:rsidR="006957FF" w:rsidRDefault="00060888" w:rsidP="006957FF">
      <w:pPr>
        <w:pStyle w:val="ConsPlusNonformat"/>
        <w:jc w:val="both"/>
        <w:rPr>
          <w:rFonts w:ascii="Times New Roman" w:hAnsi="Times New Roman"/>
          <w:sz w:val="28"/>
          <w:szCs w:val="28"/>
        </w:rPr>
      </w:pPr>
      <w:r>
        <w:rPr>
          <w:rFonts w:ascii="Times New Roman" w:hAnsi="Times New Roman"/>
          <w:sz w:val="28"/>
          <w:szCs w:val="28"/>
        </w:rPr>
        <w:t>в отношении</w:t>
      </w:r>
      <w:r w:rsidR="006957FF" w:rsidRPr="006957FF">
        <w:rPr>
          <w:rFonts w:ascii="Times New Roman" w:hAnsi="Times New Roman"/>
          <w:sz w:val="28"/>
          <w:szCs w:val="28"/>
        </w:rPr>
        <w:t>___________________________________________</w:t>
      </w:r>
      <w:r>
        <w:rPr>
          <w:rFonts w:ascii="Times New Roman" w:hAnsi="Times New Roman"/>
          <w:sz w:val="28"/>
          <w:szCs w:val="28"/>
        </w:rPr>
        <w:t>____________</w:t>
      </w:r>
    </w:p>
    <w:p w:rsidR="00060888" w:rsidRPr="006957FF" w:rsidRDefault="00060888" w:rsidP="006957F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w:t>
      </w:r>
    </w:p>
    <w:p w:rsidR="006957FF" w:rsidRPr="00060888" w:rsidRDefault="006957FF" w:rsidP="00060888">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(указывается полное наименование контролируемого лица)</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в период с «__» _______________ 20__ г. по «__» _______________ 20__ г</w:t>
      </w:r>
      <w:proofErr w:type="gramStart"/>
      <w:r w:rsidRPr="006957FF">
        <w:rPr>
          <w:rFonts w:ascii="Times New Roman" w:hAnsi="Times New Roman"/>
          <w:sz w:val="28"/>
          <w:szCs w:val="28"/>
        </w:rPr>
        <w:t>.н</w:t>
      </w:r>
      <w:proofErr w:type="gramEnd"/>
      <w:r w:rsidRPr="006957FF">
        <w:rPr>
          <w:rFonts w:ascii="Times New Roman" w:hAnsi="Times New Roman"/>
          <w:sz w:val="28"/>
          <w:szCs w:val="28"/>
        </w:rPr>
        <w:t>а</w:t>
      </w:r>
      <w:r w:rsidR="00DF1DFB">
        <w:rPr>
          <w:rFonts w:ascii="Times New Roman" w:hAnsi="Times New Roman"/>
          <w:sz w:val="28"/>
          <w:szCs w:val="28"/>
        </w:rPr>
        <w:t xml:space="preserve"> </w:t>
      </w:r>
      <w:r w:rsidRPr="006957FF">
        <w:rPr>
          <w:rFonts w:ascii="Times New Roman" w:hAnsi="Times New Roman"/>
          <w:sz w:val="28"/>
          <w:szCs w:val="28"/>
        </w:rPr>
        <w:t>основании ________________________________________________________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(указываются наименование и реквизиты распоряжения/приказа</w:t>
      </w:r>
      <w:r w:rsidRPr="00060888">
        <w:rPr>
          <w:i/>
          <w:sz w:val="28"/>
          <w:szCs w:val="28"/>
          <w:vertAlign w:val="superscript"/>
        </w:rPr>
        <w:t xml:space="preserve"> </w:t>
      </w:r>
      <w:r w:rsidR="0028384F" w:rsidRPr="00060888">
        <w:rPr>
          <w:i/>
          <w:sz w:val="28"/>
          <w:szCs w:val="28"/>
          <w:vertAlign w:val="superscript"/>
        </w:rPr>
        <w:t>Уполномоченного органа</w:t>
      </w:r>
      <w:r w:rsidRPr="00060888">
        <w:rPr>
          <w:rFonts w:ascii="Times New Roman" w:hAnsi="Times New Roman"/>
          <w:i/>
          <w:sz w:val="28"/>
          <w:szCs w:val="28"/>
          <w:vertAlign w:val="superscript"/>
        </w:rPr>
        <w:t xml:space="preserve"> о проведении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(акт___________________________ от «__» _______________ 20__ г. № 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(указываются реквизиты акта КОНТРОЛЬНЫХ МЕРОПРИЯТИЙ)</w:t>
      </w:r>
    </w:p>
    <w:p w:rsidR="006957FF" w:rsidRPr="00060888" w:rsidRDefault="006957FF" w:rsidP="006957FF">
      <w:pPr>
        <w:pStyle w:val="ConsPlusNonformat"/>
        <w:jc w:val="both"/>
        <w:rPr>
          <w:rFonts w:ascii="Times New Roman" w:hAnsi="Times New Roman"/>
          <w:sz w:val="28"/>
          <w:szCs w:val="28"/>
          <w:vertAlign w:val="superscript"/>
        </w:rPr>
      </w:pPr>
      <w:r w:rsidRPr="006957FF">
        <w:rPr>
          <w:rFonts w:ascii="Times New Roman" w:hAnsi="Times New Roman"/>
          <w:sz w:val="28"/>
          <w:szCs w:val="28"/>
        </w:rPr>
        <w:lastRenderedPageBreak/>
        <w:t>____________________________________</w:t>
      </w:r>
      <w:r w:rsidR="00060888">
        <w:rPr>
          <w:rFonts w:ascii="Times New Roman" w:hAnsi="Times New Roman"/>
          <w:sz w:val="28"/>
          <w:szCs w:val="28"/>
        </w:rPr>
        <w:t>____________________________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(указываются вид и форма КОНТРОЛЬНЫХ МЕРОПРИЯТИЙ)</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выявлены нарушения обязательных требований ________________ законодательства:</w:t>
      </w:r>
      <w:r w:rsidR="00060888">
        <w:rPr>
          <w:rFonts w:ascii="Times New Roman" w:hAnsi="Times New Roman"/>
          <w:sz w:val="28"/>
          <w:szCs w:val="28"/>
        </w:rPr>
        <w:t>___________________________________________________________________________________________________________________</w:t>
      </w:r>
    </w:p>
    <w:p w:rsidR="006957FF" w:rsidRPr="00060888" w:rsidRDefault="006957FF" w:rsidP="006957FF">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957FF" w:rsidRPr="006957FF" w:rsidRDefault="006957FF" w:rsidP="006957FF">
      <w:pPr>
        <w:pStyle w:val="ConsPlusNonformat"/>
        <w:jc w:val="both"/>
        <w:rPr>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На основании изложенного, в соответст</w:t>
      </w:r>
      <w:r w:rsidRPr="006957FF">
        <w:rPr>
          <w:rFonts w:ascii="Times New Roman" w:hAnsi="Times New Roman"/>
          <w:color w:val="auto"/>
          <w:sz w:val="28"/>
          <w:szCs w:val="28"/>
        </w:rPr>
        <w:t xml:space="preserve">вии с пунктом 1 части 2 статьи 90 </w:t>
      </w:r>
      <w:r w:rsidRPr="006957FF">
        <w:rPr>
          <w:rFonts w:ascii="Times New Roman" w:hAnsi="Times New Roman"/>
          <w:sz w:val="28"/>
          <w:szCs w:val="28"/>
        </w:rPr>
        <w:t xml:space="preserve">Федерального закона от 31 июля </w:t>
      </w:r>
      <w:smartTag w:uri="urn:schemas-microsoft-com:office:smarttags" w:element="metricconverter">
        <w:smartTagPr>
          <w:attr w:name="ProductID" w:val="2020 г"/>
        </w:smartTagPr>
        <w:r w:rsidRPr="006957FF">
          <w:rPr>
            <w:rFonts w:ascii="Times New Roman" w:hAnsi="Times New Roman"/>
            <w:sz w:val="28"/>
            <w:szCs w:val="28"/>
          </w:rPr>
          <w:t>2020 г</w:t>
        </w:r>
      </w:smartTag>
      <w:r w:rsidRPr="006957FF">
        <w:rPr>
          <w:rFonts w:ascii="Times New Roman" w:hAnsi="Times New Roman"/>
          <w:sz w:val="28"/>
          <w:szCs w:val="28"/>
        </w:rPr>
        <w:t>. № 248-ФЗ «О государственном контроле (надзоре) и муниципальном контроле в Российской Федерации» __________________________________________________________________</w:t>
      </w:r>
    </w:p>
    <w:p w:rsidR="006957FF" w:rsidRPr="00060888" w:rsidRDefault="006957FF" w:rsidP="00060888">
      <w:pPr>
        <w:pStyle w:val="ConsPlusNonformat"/>
        <w:jc w:val="center"/>
        <w:rPr>
          <w:rFonts w:ascii="Times New Roman" w:hAnsi="Times New Roman"/>
          <w:i/>
          <w:sz w:val="28"/>
          <w:szCs w:val="28"/>
          <w:vertAlign w:val="superscript"/>
        </w:rPr>
      </w:pPr>
      <w:r w:rsidRPr="00060888">
        <w:rPr>
          <w:rFonts w:ascii="Times New Roman" w:hAnsi="Times New Roman"/>
          <w:i/>
          <w:sz w:val="28"/>
          <w:szCs w:val="28"/>
          <w:vertAlign w:val="superscript"/>
        </w:rPr>
        <w:t xml:space="preserve">(указывается полное наименование </w:t>
      </w:r>
      <w:r w:rsidR="0028384F" w:rsidRPr="00060888">
        <w:rPr>
          <w:rFonts w:ascii="Times New Roman" w:hAnsi="Times New Roman"/>
          <w:i/>
          <w:sz w:val="28"/>
          <w:szCs w:val="28"/>
          <w:vertAlign w:val="superscript"/>
        </w:rPr>
        <w:t>Уполномоченного органа</w:t>
      </w:r>
      <w:r w:rsidRPr="00060888">
        <w:rPr>
          <w:rFonts w:ascii="Times New Roman" w:hAnsi="Times New Roman"/>
          <w:i/>
          <w:sz w:val="28"/>
          <w:szCs w:val="28"/>
          <w:vertAlign w:val="superscript"/>
        </w:rPr>
        <w:t>)</w:t>
      </w:r>
    </w:p>
    <w:p w:rsidR="006957FF" w:rsidRPr="006957FF" w:rsidRDefault="006957FF" w:rsidP="006957FF">
      <w:pPr>
        <w:pStyle w:val="ConsPlusNonformat"/>
        <w:jc w:val="both"/>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предписывает:</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 xml:space="preserve">1. Устранить выявленные нарушения обязательных требований в срок </w:t>
      </w:r>
      <w:proofErr w:type="gramStart"/>
      <w:r w:rsidRPr="006957FF">
        <w:rPr>
          <w:rFonts w:ascii="Times New Roman" w:hAnsi="Times New Roman"/>
          <w:sz w:val="28"/>
          <w:szCs w:val="28"/>
        </w:rPr>
        <w:t>до</w:t>
      </w:r>
      <w:proofErr w:type="gramEnd"/>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«______» ______________ 20_____ г.</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2. Уведомить ______________________________________________________</w:t>
      </w:r>
    </w:p>
    <w:p w:rsidR="006957FF" w:rsidRPr="00060888" w:rsidRDefault="006957FF" w:rsidP="006957FF">
      <w:pPr>
        <w:pStyle w:val="ConsPlusNonformat"/>
        <w:jc w:val="both"/>
        <w:rPr>
          <w:rFonts w:ascii="Times New Roman" w:hAnsi="Times New Roman"/>
          <w:i/>
          <w:sz w:val="28"/>
          <w:szCs w:val="28"/>
          <w:vertAlign w:val="superscript"/>
        </w:rPr>
      </w:pPr>
      <w:r w:rsidRPr="006957FF">
        <w:rPr>
          <w:rFonts w:ascii="Times New Roman" w:hAnsi="Times New Roman"/>
          <w:sz w:val="28"/>
          <w:szCs w:val="28"/>
        </w:rPr>
        <w:t xml:space="preserve">                                   </w:t>
      </w:r>
      <w:r w:rsidRPr="00060888">
        <w:rPr>
          <w:rFonts w:ascii="Times New Roman" w:hAnsi="Times New Roman"/>
          <w:i/>
          <w:sz w:val="28"/>
          <w:szCs w:val="28"/>
          <w:vertAlign w:val="superscript"/>
        </w:rPr>
        <w:t xml:space="preserve">(указывается полное наименование </w:t>
      </w:r>
      <w:r w:rsidR="0028384F" w:rsidRPr="00060888">
        <w:rPr>
          <w:rFonts w:ascii="Times New Roman" w:hAnsi="Times New Roman"/>
          <w:i/>
          <w:sz w:val="28"/>
          <w:szCs w:val="28"/>
          <w:vertAlign w:val="superscript"/>
        </w:rPr>
        <w:t>Уполномоченного органа</w:t>
      </w:r>
      <w:r w:rsidRPr="00060888">
        <w:rPr>
          <w:rFonts w:ascii="Times New Roman" w:hAnsi="Times New Roman"/>
          <w:i/>
          <w:sz w:val="28"/>
          <w:szCs w:val="28"/>
          <w:vertAlign w:val="superscript"/>
        </w:rPr>
        <w:t>)</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до «__» _______________ 20_____ г. включительно.</w:t>
      </w:r>
    </w:p>
    <w:p w:rsidR="006957FF" w:rsidRPr="006957FF" w:rsidRDefault="006957FF" w:rsidP="006957FF">
      <w:pPr>
        <w:pStyle w:val="ConsPlusNonformat"/>
        <w:jc w:val="both"/>
        <w:rPr>
          <w:rFonts w:ascii="Times New Roman" w:hAnsi="Times New Roman"/>
          <w:sz w:val="28"/>
          <w:szCs w:val="28"/>
        </w:rPr>
      </w:pPr>
    </w:p>
    <w:p w:rsidR="006957FF" w:rsidRPr="006957FF" w:rsidRDefault="006957FF" w:rsidP="006957FF">
      <w:pPr>
        <w:pStyle w:val="ConsPlusNonformat"/>
        <w:jc w:val="both"/>
        <w:rPr>
          <w:rFonts w:ascii="Times New Roman" w:hAnsi="Times New Roman"/>
          <w:sz w:val="28"/>
          <w:szCs w:val="28"/>
        </w:rPr>
      </w:pPr>
      <w:r w:rsidRPr="006957FF">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957FF" w:rsidRPr="006957FF" w:rsidRDefault="006957FF" w:rsidP="006957FF">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6957FF" w:rsidRPr="006957FF" w:rsidTr="006957FF">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6957FF" w:rsidRPr="006957FF" w:rsidRDefault="006957FF" w:rsidP="006957FF">
            <w:pPr>
              <w:pStyle w:val="ConsPlusNormal"/>
              <w:jc w:val="center"/>
              <w:rPr>
                <w:color w:val="000000"/>
                <w:sz w:val="28"/>
                <w:szCs w:val="28"/>
              </w:rPr>
            </w:pPr>
            <w:r w:rsidRPr="006957FF">
              <w:rPr>
                <w:color w:val="000000"/>
                <w:sz w:val="28"/>
                <w:szCs w:val="28"/>
              </w:rPr>
              <w:t>_______________</w:t>
            </w:r>
          </w:p>
        </w:tc>
      </w:tr>
      <w:tr w:rsidR="006957FF" w:rsidRPr="006957FF" w:rsidTr="006957FF">
        <w:tc>
          <w:tcPr>
            <w:tcW w:w="3010" w:type="dxa"/>
            <w:tcMar>
              <w:top w:w="102" w:type="dxa"/>
              <w:left w:w="62" w:type="dxa"/>
              <w:bottom w:w="102" w:type="dxa"/>
              <w:right w:w="62" w:type="dxa"/>
            </w:tcMar>
          </w:tcPr>
          <w:p w:rsidR="006957FF" w:rsidRPr="006957FF" w:rsidRDefault="006957FF" w:rsidP="006957FF">
            <w:pPr>
              <w:pStyle w:val="ConsPlusNormal"/>
              <w:ind w:firstLine="0"/>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6957FF" w:rsidRPr="006957FF" w:rsidRDefault="006957FF" w:rsidP="006957FF">
            <w:pPr>
              <w:pStyle w:val="ConsPlusNormal"/>
              <w:ind w:firstLine="0"/>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957FF" w:rsidRPr="006957FF" w:rsidRDefault="006957FF" w:rsidP="006957FF">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957FF" w:rsidRPr="006957FF" w:rsidRDefault="006957FF" w:rsidP="006957FF">
      <w:pPr>
        <w:pStyle w:val="ConsPlusNormal"/>
        <w:spacing w:line="192" w:lineRule="auto"/>
        <w:ind w:left="4535" w:firstLine="0"/>
        <w:outlineLvl w:val="1"/>
        <w:rPr>
          <w:sz w:val="28"/>
          <w:szCs w:val="28"/>
        </w:rPr>
      </w:pPr>
    </w:p>
    <w:p w:rsidR="00060888" w:rsidRDefault="006957FF" w:rsidP="00060888">
      <w:pPr>
        <w:widowControl/>
        <w:jc w:val="right"/>
        <w:rPr>
          <w:rFonts w:ascii="Times New Roman" w:hAnsi="Times New Roman"/>
          <w:b/>
          <w:sz w:val="28"/>
          <w:szCs w:val="28"/>
        </w:rPr>
      </w:pPr>
      <w:r w:rsidRPr="006957FF">
        <w:rPr>
          <w:color w:val="4F81BD"/>
        </w:rPr>
        <w:br w:type="page"/>
      </w:r>
      <w:r w:rsidR="00060888" w:rsidRPr="00060888">
        <w:rPr>
          <w:rFonts w:ascii="Times New Roman" w:hAnsi="Times New Roman"/>
          <w:b/>
          <w:sz w:val="28"/>
          <w:szCs w:val="28"/>
        </w:rPr>
        <w:lastRenderedPageBreak/>
        <w:t xml:space="preserve">Приложение </w:t>
      </w:r>
      <w:r w:rsidR="00060888">
        <w:rPr>
          <w:rFonts w:ascii="Times New Roman" w:hAnsi="Times New Roman"/>
          <w:b/>
          <w:sz w:val="28"/>
          <w:szCs w:val="28"/>
        </w:rPr>
        <w:t>5</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к Положению о муниципальном контроле</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в сфере благоустройства на территории</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Новослободского сельского поселения</w:t>
      </w:r>
    </w:p>
    <w:p w:rsid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муниципального района «Корочанский район»</w:t>
      </w:r>
    </w:p>
    <w:p w:rsidR="00060888" w:rsidRPr="00060888" w:rsidRDefault="00060888" w:rsidP="00060888">
      <w:pPr>
        <w:widowControl/>
        <w:jc w:val="right"/>
        <w:rPr>
          <w:rFonts w:ascii="Times New Roman" w:hAnsi="Times New Roman"/>
          <w:b/>
          <w:sz w:val="28"/>
          <w:szCs w:val="28"/>
        </w:rPr>
      </w:pPr>
      <w:r w:rsidRPr="00060888">
        <w:rPr>
          <w:rFonts w:ascii="Times New Roman" w:hAnsi="Times New Roman"/>
          <w:b/>
          <w:sz w:val="28"/>
          <w:szCs w:val="28"/>
        </w:rPr>
        <w:t xml:space="preserve"> Белгородской области</w:t>
      </w:r>
    </w:p>
    <w:p w:rsidR="006957FF" w:rsidRPr="006957FF" w:rsidRDefault="006957FF" w:rsidP="00060888">
      <w:pPr>
        <w:widowControl/>
        <w:spacing w:after="200" w:line="276" w:lineRule="auto"/>
        <w:ind w:firstLine="4500"/>
        <w:rPr>
          <w:sz w:val="28"/>
          <w:szCs w:val="28"/>
        </w:rPr>
      </w:pPr>
    </w:p>
    <w:p w:rsidR="006957FF" w:rsidRPr="00060888" w:rsidRDefault="006957FF" w:rsidP="006957FF">
      <w:pPr>
        <w:pStyle w:val="ConsPlusNormal"/>
        <w:ind w:firstLine="0"/>
        <w:jc w:val="center"/>
        <w:rPr>
          <w:b/>
          <w:color w:val="000000"/>
          <w:sz w:val="28"/>
          <w:szCs w:val="28"/>
        </w:rPr>
      </w:pPr>
      <w:r w:rsidRPr="00060888">
        <w:rPr>
          <w:b/>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6957FF" w:rsidRPr="006957FF" w:rsidRDefault="006957FF" w:rsidP="006957FF">
      <w:pPr>
        <w:pStyle w:val="ConsPlusNormal"/>
        <w:ind w:firstLine="540"/>
        <w:jc w:val="both"/>
        <w:rPr>
          <w:color w:val="000000"/>
          <w:sz w:val="28"/>
          <w:szCs w:val="28"/>
        </w:rPr>
      </w:pPr>
    </w:p>
    <w:p w:rsidR="006957FF" w:rsidRPr="006957FF" w:rsidRDefault="006957FF" w:rsidP="006957FF">
      <w:pPr>
        <w:pStyle w:val="ConsPlusNormal"/>
        <w:ind w:firstLine="540"/>
        <w:jc w:val="both"/>
        <w:rPr>
          <w:color w:val="000000"/>
          <w:sz w:val="28"/>
          <w:szCs w:val="28"/>
        </w:rPr>
      </w:pPr>
      <w:r w:rsidRPr="006957FF">
        <w:rPr>
          <w:color w:val="000000"/>
          <w:sz w:val="28"/>
          <w:szCs w:val="28"/>
        </w:rPr>
        <w:t>1.Ключевые показатели и их целевые значения:</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Доля устраненных нарушений из числа выявленных нарушений обязательных требований - 70%.</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Доля выполнения плана проведения плановых контрольных мероприятий на очередной календарный год - 100%.</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 xml:space="preserve">Доля обоснованных жалоб на действия (бездействие) </w:t>
      </w:r>
      <w:r w:rsidR="0028384F">
        <w:rPr>
          <w:color w:val="000000"/>
          <w:sz w:val="28"/>
          <w:szCs w:val="28"/>
        </w:rPr>
        <w:t>Уполномоченного органа</w:t>
      </w:r>
      <w:r w:rsidRPr="006957FF">
        <w:rPr>
          <w:color w:val="000000"/>
          <w:sz w:val="28"/>
          <w:szCs w:val="28"/>
        </w:rPr>
        <w:t xml:space="preserve"> и (или) его должностного лица при проведении контрольных мероприятий - 0%.</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Доля отмененных результатов контрольных мероприятий - 0%.</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 xml:space="preserve">Доля вынесенных судебных решений о назначении административного наказания по материалам </w:t>
      </w:r>
      <w:r w:rsidR="0028384F">
        <w:rPr>
          <w:color w:val="000000"/>
          <w:sz w:val="28"/>
          <w:szCs w:val="28"/>
        </w:rPr>
        <w:t>Уполномоченного органа</w:t>
      </w:r>
      <w:r w:rsidRPr="006957FF">
        <w:rPr>
          <w:color w:val="000000"/>
          <w:sz w:val="28"/>
          <w:szCs w:val="28"/>
        </w:rPr>
        <w:t xml:space="preserve"> - 95%.</w:t>
      </w:r>
    </w:p>
    <w:p w:rsidR="006957FF" w:rsidRPr="006957FF" w:rsidRDefault="006957FF" w:rsidP="00060888">
      <w:pPr>
        <w:pStyle w:val="ConsPlusNormal"/>
        <w:numPr>
          <w:ilvl w:val="0"/>
          <w:numId w:val="8"/>
        </w:numPr>
        <w:ind w:left="0" w:firstLine="709"/>
        <w:jc w:val="both"/>
        <w:rPr>
          <w:color w:val="000000"/>
          <w:sz w:val="28"/>
          <w:szCs w:val="28"/>
        </w:rPr>
      </w:pPr>
      <w:r w:rsidRPr="006957FF">
        <w:rPr>
          <w:color w:val="000000"/>
          <w:sz w:val="28"/>
          <w:szCs w:val="28"/>
        </w:rPr>
        <w:t xml:space="preserve">Доля отмененных в судебном порядке постановлений </w:t>
      </w:r>
      <w:r w:rsidR="0028384F">
        <w:rPr>
          <w:color w:val="000000"/>
          <w:sz w:val="28"/>
          <w:szCs w:val="28"/>
        </w:rPr>
        <w:t>Уполномоченного органа</w:t>
      </w:r>
      <w:r w:rsidRPr="006957FF">
        <w:rPr>
          <w:color w:val="000000"/>
          <w:sz w:val="28"/>
          <w:szCs w:val="28"/>
        </w:rPr>
        <w:t xml:space="preserve"> по делам об административных правонарушениях от общего количества таких постановлений, вынесенных </w:t>
      </w:r>
      <w:r w:rsidR="0028384F">
        <w:rPr>
          <w:color w:val="000000"/>
          <w:sz w:val="28"/>
          <w:szCs w:val="28"/>
        </w:rPr>
        <w:t>Уполномоченным органом</w:t>
      </w:r>
      <w:r w:rsidRPr="006957FF">
        <w:rPr>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6957FF" w:rsidRPr="006957FF" w:rsidRDefault="006957FF" w:rsidP="006957FF">
      <w:pPr>
        <w:pStyle w:val="ConsPlusNormal"/>
        <w:ind w:firstLine="540"/>
        <w:jc w:val="both"/>
        <w:rPr>
          <w:color w:val="000000"/>
          <w:sz w:val="28"/>
          <w:szCs w:val="28"/>
          <w:shd w:val="clear" w:color="auto" w:fill="F1C100"/>
        </w:rPr>
      </w:pP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2. Индикативные показатели:</w:t>
      </w:r>
    </w:p>
    <w:p w:rsidR="006957FF" w:rsidRPr="006957FF" w:rsidRDefault="006957FF" w:rsidP="006957FF">
      <w:pPr>
        <w:ind w:firstLine="567"/>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6957FF" w:rsidRPr="006957FF" w:rsidRDefault="00060888" w:rsidP="006957FF">
      <w:pPr>
        <w:ind w:firstLine="567"/>
        <w:jc w:val="both"/>
        <w:rPr>
          <w:rFonts w:ascii="Times New Roman" w:hAnsi="Times New Roman"/>
          <w:sz w:val="28"/>
          <w:szCs w:val="28"/>
        </w:rPr>
      </w:pPr>
      <w:r>
        <w:rPr>
          <w:rFonts w:ascii="Times New Roman" w:hAnsi="Times New Roman"/>
          <w:sz w:val="28"/>
          <w:szCs w:val="28"/>
        </w:rPr>
        <w:t xml:space="preserve">- </w:t>
      </w:r>
      <w:r w:rsidR="006957FF" w:rsidRPr="006957FF">
        <w:rPr>
          <w:rFonts w:ascii="Times New Roman" w:hAnsi="Times New Roman"/>
          <w:sz w:val="28"/>
          <w:szCs w:val="28"/>
        </w:rPr>
        <w:t>количество проведенных плановых контрольных мероприятий;</w:t>
      </w:r>
    </w:p>
    <w:p w:rsidR="006957FF" w:rsidRPr="006957FF" w:rsidRDefault="00060888" w:rsidP="006957FF">
      <w:pPr>
        <w:ind w:firstLine="567"/>
        <w:jc w:val="both"/>
        <w:rPr>
          <w:rFonts w:ascii="Times New Roman" w:hAnsi="Times New Roman"/>
          <w:sz w:val="28"/>
          <w:szCs w:val="28"/>
        </w:rPr>
      </w:pPr>
      <w:r>
        <w:rPr>
          <w:rFonts w:ascii="Times New Roman" w:hAnsi="Times New Roman"/>
          <w:sz w:val="28"/>
          <w:szCs w:val="28"/>
        </w:rPr>
        <w:t xml:space="preserve">- </w:t>
      </w:r>
      <w:r w:rsidR="006957FF" w:rsidRPr="006957FF">
        <w:rPr>
          <w:rFonts w:ascii="Times New Roman" w:hAnsi="Times New Roman"/>
          <w:sz w:val="28"/>
          <w:szCs w:val="28"/>
        </w:rPr>
        <w:t>количество проведенных внеплановых контрольных мероприятий;</w:t>
      </w:r>
    </w:p>
    <w:p w:rsidR="006957FF" w:rsidRPr="006957FF" w:rsidRDefault="00060888" w:rsidP="006957FF">
      <w:pPr>
        <w:ind w:firstLine="567"/>
        <w:jc w:val="both"/>
        <w:rPr>
          <w:rFonts w:ascii="Times New Roman" w:hAnsi="Times New Roman"/>
          <w:sz w:val="28"/>
          <w:szCs w:val="28"/>
        </w:rPr>
      </w:pPr>
      <w:r>
        <w:rPr>
          <w:rFonts w:ascii="Times New Roman" w:hAnsi="Times New Roman"/>
          <w:sz w:val="28"/>
          <w:szCs w:val="28"/>
        </w:rPr>
        <w:t xml:space="preserve">- </w:t>
      </w:r>
      <w:r w:rsidR="006957FF" w:rsidRPr="006957FF">
        <w:rPr>
          <w:rFonts w:ascii="Times New Roman" w:hAnsi="Times New Roman"/>
          <w:sz w:val="28"/>
          <w:szCs w:val="28"/>
        </w:rPr>
        <w:t>количество поступивших возражений в отношении акта контрольного мероприятия;</w:t>
      </w:r>
    </w:p>
    <w:p w:rsidR="006957FF" w:rsidRPr="006957FF" w:rsidRDefault="00060888" w:rsidP="006957FF">
      <w:pPr>
        <w:ind w:firstLine="567"/>
        <w:jc w:val="both"/>
        <w:rPr>
          <w:rFonts w:ascii="Times New Roman" w:hAnsi="Times New Roman"/>
          <w:sz w:val="28"/>
          <w:szCs w:val="28"/>
        </w:rPr>
      </w:pPr>
      <w:r>
        <w:rPr>
          <w:rFonts w:ascii="Times New Roman" w:hAnsi="Times New Roman"/>
          <w:sz w:val="28"/>
          <w:szCs w:val="28"/>
        </w:rPr>
        <w:t xml:space="preserve">- </w:t>
      </w:r>
      <w:r w:rsidR="006957FF" w:rsidRPr="006957FF">
        <w:rPr>
          <w:rFonts w:ascii="Times New Roman" w:hAnsi="Times New Roman"/>
          <w:sz w:val="28"/>
          <w:szCs w:val="28"/>
        </w:rPr>
        <w:t>количество выданных предписаний об устранении нарушений обязательных требований;</w:t>
      </w:r>
    </w:p>
    <w:p w:rsidR="006957FF" w:rsidRPr="006957FF" w:rsidRDefault="00060888" w:rsidP="006957FF">
      <w:pPr>
        <w:ind w:firstLine="567"/>
        <w:jc w:val="both"/>
        <w:rPr>
          <w:rFonts w:ascii="Times New Roman" w:hAnsi="Times New Roman"/>
          <w:sz w:val="28"/>
          <w:szCs w:val="28"/>
        </w:rPr>
      </w:pPr>
      <w:r>
        <w:rPr>
          <w:rFonts w:ascii="Times New Roman" w:hAnsi="Times New Roman"/>
          <w:sz w:val="28"/>
          <w:szCs w:val="28"/>
        </w:rPr>
        <w:t xml:space="preserve">- </w:t>
      </w:r>
      <w:r w:rsidR="006957FF" w:rsidRPr="006957FF">
        <w:rPr>
          <w:rFonts w:ascii="Times New Roman" w:hAnsi="Times New Roman"/>
          <w:sz w:val="28"/>
          <w:szCs w:val="28"/>
        </w:rPr>
        <w:t>количество устраненных нарушений обязательных требований.</w:t>
      </w:r>
    </w:p>
    <w:p w:rsidR="00582EF6" w:rsidRPr="006957FF" w:rsidRDefault="00582EF6">
      <w:pPr>
        <w:rPr>
          <w:sz w:val="28"/>
          <w:szCs w:val="28"/>
        </w:rPr>
      </w:pPr>
    </w:p>
    <w:sectPr w:rsidR="00582EF6" w:rsidRPr="006957FF" w:rsidSect="0030586D">
      <w:headerReference w:type="default" r:id="rId14"/>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C7" w:rsidRDefault="006D2FC7">
      <w:r>
        <w:separator/>
      </w:r>
    </w:p>
  </w:endnote>
  <w:endnote w:type="continuationSeparator" w:id="0">
    <w:p w:rsidR="006D2FC7" w:rsidRDefault="006D2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C7" w:rsidRDefault="006D2FC7">
      <w:r>
        <w:separator/>
      </w:r>
    </w:p>
  </w:footnote>
  <w:footnote w:type="continuationSeparator" w:id="0">
    <w:p w:rsidR="006D2FC7" w:rsidRDefault="006D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EA" w:rsidRPr="006830B9" w:rsidRDefault="00D95BE9">
    <w:pPr>
      <w:pStyle w:val="ab"/>
      <w:jc w:val="center"/>
      <w:rPr>
        <w:rFonts w:ascii="Times New Roman" w:hAnsi="Times New Roman"/>
      </w:rPr>
    </w:pPr>
    <w:r w:rsidRPr="006830B9">
      <w:rPr>
        <w:rFonts w:ascii="Times New Roman" w:hAnsi="Times New Roman"/>
      </w:rPr>
      <w:fldChar w:fldCharType="begin"/>
    </w:r>
    <w:r w:rsidR="00F729EA" w:rsidRPr="006830B9">
      <w:rPr>
        <w:rFonts w:ascii="Times New Roman" w:hAnsi="Times New Roman"/>
      </w:rPr>
      <w:instrText>PAGE   \* MERGEFORMAT</w:instrText>
    </w:r>
    <w:r w:rsidRPr="006830B9">
      <w:rPr>
        <w:rFonts w:ascii="Times New Roman" w:hAnsi="Times New Roman"/>
      </w:rPr>
      <w:fldChar w:fldCharType="separate"/>
    </w:r>
    <w:r w:rsidR="00F2630A">
      <w:rPr>
        <w:rFonts w:ascii="Times New Roman" w:hAnsi="Times New Roman"/>
        <w:noProof/>
      </w:rPr>
      <w:t>37</w:t>
    </w:r>
    <w:r w:rsidRPr="006830B9">
      <w:rPr>
        <w:rFonts w:ascii="Times New Roman" w:hAnsi="Times New Roman"/>
      </w:rPr>
      <w:fldChar w:fldCharType="end"/>
    </w:r>
  </w:p>
  <w:p w:rsidR="00F729EA" w:rsidRDefault="00F729E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776F6"/>
    <w:multiLevelType w:val="hybridMultilevel"/>
    <w:tmpl w:val="19E2485E"/>
    <w:lvl w:ilvl="0" w:tplc="2B5267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4"/>
  </w:num>
  <w:num w:numId="5">
    <w:abstractNumId w:val="6"/>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957FF"/>
    <w:rsid w:val="00001138"/>
    <w:rsid w:val="00004FE2"/>
    <w:rsid w:val="000157C6"/>
    <w:rsid w:val="0001639E"/>
    <w:rsid w:val="0005413C"/>
    <w:rsid w:val="00060888"/>
    <w:rsid w:val="00061EAE"/>
    <w:rsid w:val="00092874"/>
    <w:rsid w:val="000A05D9"/>
    <w:rsid w:val="000A270D"/>
    <w:rsid w:val="000B2347"/>
    <w:rsid w:val="000C449E"/>
    <w:rsid w:val="000C7F09"/>
    <w:rsid w:val="001014BB"/>
    <w:rsid w:val="001109C8"/>
    <w:rsid w:val="00146A0E"/>
    <w:rsid w:val="00172E4A"/>
    <w:rsid w:val="00173779"/>
    <w:rsid w:val="001B39DB"/>
    <w:rsid w:val="001B6ECA"/>
    <w:rsid w:val="001E3102"/>
    <w:rsid w:val="001F5097"/>
    <w:rsid w:val="00205409"/>
    <w:rsid w:val="00222182"/>
    <w:rsid w:val="00225CC8"/>
    <w:rsid w:val="00254B2C"/>
    <w:rsid w:val="0025664B"/>
    <w:rsid w:val="0028384F"/>
    <w:rsid w:val="00284CAD"/>
    <w:rsid w:val="00292544"/>
    <w:rsid w:val="002C1202"/>
    <w:rsid w:val="002D285A"/>
    <w:rsid w:val="0030586D"/>
    <w:rsid w:val="00320EA9"/>
    <w:rsid w:val="00350A78"/>
    <w:rsid w:val="003634B5"/>
    <w:rsid w:val="00374B3A"/>
    <w:rsid w:val="003C70FA"/>
    <w:rsid w:val="003D1E06"/>
    <w:rsid w:val="003D5A9B"/>
    <w:rsid w:val="003E1F7F"/>
    <w:rsid w:val="00413D74"/>
    <w:rsid w:val="00415A26"/>
    <w:rsid w:val="004205BD"/>
    <w:rsid w:val="0047125F"/>
    <w:rsid w:val="004844B9"/>
    <w:rsid w:val="00484545"/>
    <w:rsid w:val="004F229C"/>
    <w:rsid w:val="00505E2E"/>
    <w:rsid w:val="00533174"/>
    <w:rsid w:val="0056330E"/>
    <w:rsid w:val="00575658"/>
    <w:rsid w:val="0057733D"/>
    <w:rsid w:val="00582EF6"/>
    <w:rsid w:val="005A5514"/>
    <w:rsid w:val="00601E75"/>
    <w:rsid w:val="006056DA"/>
    <w:rsid w:val="00607D86"/>
    <w:rsid w:val="00616B01"/>
    <w:rsid w:val="00620AAF"/>
    <w:rsid w:val="0066302D"/>
    <w:rsid w:val="006707C8"/>
    <w:rsid w:val="006957FF"/>
    <w:rsid w:val="0069798B"/>
    <w:rsid w:val="006D2FC7"/>
    <w:rsid w:val="006F037D"/>
    <w:rsid w:val="006F0E59"/>
    <w:rsid w:val="00702525"/>
    <w:rsid w:val="00703A54"/>
    <w:rsid w:val="00730670"/>
    <w:rsid w:val="00747A5C"/>
    <w:rsid w:val="00775D9A"/>
    <w:rsid w:val="0079174D"/>
    <w:rsid w:val="007A66BD"/>
    <w:rsid w:val="007B45B7"/>
    <w:rsid w:val="007D211C"/>
    <w:rsid w:val="008177ED"/>
    <w:rsid w:val="008326AF"/>
    <w:rsid w:val="00833ECE"/>
    <w:rsid w:val="00852364"/>
    <w:rsid w:val="00855F81"/>
    <w:rsid w:val="008615F4"/>
    <w:rsid w:val="008664C4"/>
    <w:rsid w:val="00873E25"/>
    <w:rsid w:val="0087717B"/>
    <w:rsid w:val="00917ADA"/>
    <w:rsid w:val="009265A6"/>
    <w:rsid w:val="00936295"/>
    <w:rsid w:val="00942FA0"/>
    <w:rsid w:val="00945DAC"/>
    <w:rsid w:val="0096652B"/>
    <w:rsid w:val="009A4FDF"/>
    <w:rsid w:val="009F291B"/>
    <w:rsid w:val="009F5B0F"/>
    <w:rsid w:val="00A13322"/>
    <w:rsid w:val="00A40F00"/>
    <w:rsid w:val="00A5000F"/>
    <w:rsid w:val="00AA31DF"/>
    <w:rsid w:val="00AB6C31"/>
    <w:rsid w:val="00AD2752"/>
    <w:rsid w:val="00AD799B"/>
    <w:rsid w:val="00AE5D98"/>
    <w:rsid w:val="00B95422"/>
    <w:rsid w:val="00C36B6C"/>
    <w:rsid w:val="00C7563C"/>
    <w:rsid w:val="00C845A5"/>
    <w:rsid w:val="00CA1C4E"/>
    <w:rsid w:val="00CB081C"/>
    <w:rsid w:val="00CB5203"/>
    <w:rsid w:val="00CB5249"/>
    <w:rsid w:val="00CD5369"/>
    <w:rsid w:val="00CF7327"/>
    <w:rsid w:val="00D01C8C"/>
    <w:rsid w:val="00D14616"/>
    <w:rsid w:val="00D14DE7"/>
    <w:rsid w:val="00D1746A"/>
    <w:rsid w:val="00D45F58"/>
    <w:rsid w:val="00D54DA6"/>
    <w:rsid w:val="00D65BF2"/>
    <w:rsid w:val="00D66AA7"/>
    <w:rsid w:val="00D95BE9"/>
    <w:rsid w:val="00D97005"/>
    <w:rsid w:val="00DB45ED"/>
    <w:rsid w:val="00DC6B62"/>
    <w:rsid w:val="00DF1DFB"/>
    <w:rsid w:val="00E1076F"/>
    <w:rsid w:val="00E258CF"/>
    <w:rsid w:val="00E36B03"/>
    <w:rsid w:val="00E63D12"/>
    <w:rsid w:val="00EA571B"/>
    <w:rsid w:val="00ED09CE"/>
    <w:rsid w:val="00F04076"/>
    <w:rsid w:val="00F15565"/>
    <w:rsid w:val="00F2630A"/>
    <w:rsid w:val="00F40484"/>
    <w:rsid w:val="00F729EA"/>
    <w:rsid w:val="00FD32A2"/>
    <w:rsid w:val="00FE3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7FF"/>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uiPriority w:val="99"/>
    <w:qFormat/>
    <w:rsid w:val="006957FF"/>
    <w:pPr>
      <w:ind w:left="720"/>
      <w:contextualSpacing/>
    </w:pPr>
    <w:rPr>
      <w:color w:val="auto"/>
    </w:rPr>
  </w:style>
  <w:style w:type="character" w:customStyle="1" w:styleId="a9">
    <w:name w:val="Абзац списка Знак"/>
    <w:link w:val="a8"/>
    <w:uiPriority w:val="99"/>
    <w:locked/>
    <w:rsid w:val="006957FF"/>
    <w:rPr>
      <w:rFonts w:ascii="Arial" w:hAnsi="Arial"/>
      <w:lang w:bidi="ar-SA"/>
    </w:rPr>
  </w:style>
  <w:style w:type="character" w:styleId="aa">
    <w:name w:val="Hyperlink"/>
    <w:aliases w:val=" Знак Знак12"/>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styleId="af8">
    <w:name w:val="Normal (Web)"/>
    <w:basedOn w:val="a"/>
    <w:uiPriority w:val="99"/>
    <w:unhideWhenUsed/>
    <w:rsid w:val="00205409"/>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49673290">
      <w:bodyDiv w:val="1"/>
      <w:marLeft w:val="0"/>
      <w:marRight w:val="0"/>
      <w:marTop w:val="0"/>
      <w:marBottom w:val="0"/>
      <w:divBdr>
        <w:top w:val="none" w:sz="0" w:space="0" w:color="auto"/>
        <w:left w:val="none" w:sz="0" w:space="0" w:color="auto"/>
        <w:bottom w:val="none" w:sz="0" w:space="0" w:color="auto"/>
        <w:right w:val="none" w:sz="0" w:space="0" w:color="auto"/>
      </w:divBdr>
    </w:div>
    <w:div w:id="19953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rocha.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https://www.koroch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12015</Words>
  <Characters>68492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80347</CharactersWithSpaces>
  <SharedDoc>false</SharedDoc>
  <HLinks>
    <vt:vector size="42" baseType="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8060969</vt:i4>
      </vt:variant>
      <vt:variant>
        <vt:i4>6</vt:i4>
      </vt:variant>
      <vt:variant>
        <vt:i4>0</vt:i4>
      </vt:variant>
      <vt:variant>
        <vt:i4>5</vt:i4>
      </vt:variant>
      <vt:variant>
        <vt:lpwstr>https://www.korocha.ru/</vt:lpwstr>
      </vt:variant>
      <vt:variant>
        <vt:lpwstr/>
      </vt:variant>
      <vt:variant>
        <vt:i4>8060969</vt:i4>
      </vt:variant>
      <vt:variant>
        <vt:i4>3</vt:i4>
      </vt:variant>
      <vt:variant>
        <vt:i4>0</vt:i4>
      </vt:variant>
      <vt:variant>
        <vt:i4>5</vt:i4>
      </vt:variant>
      <vt:variant>
        <vt:lpwstr>https://www.korocha.ru/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Admin</cp:lastModifiedBy>
  <cp:revision>2</cp:revision>
  <cp:lastPrinted>2021-12-28T08:40:00Z</cp:lastPrinted>
  <dcterms:created xsi:type="dcterms:W3CDTF">2021-12-28T08:40:00Z</dcterms:created>
  <dcterms:modified xsi:type="dcterms:W3CDTF">2021-12-28T08:40:00Z</dcterms:modified>
</cp:coreProperties>
</file>