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A8F7" w14:textId="28EB893E" w:rsidR="00B34BB6" w:rsidRPr="00B34BB6" w:rsidRDefault="00B34BB6" w:rsidP="007711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34BB6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34BB6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B34B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34BB6">
        <w:rPr>
          <w:rFonts w:ascii="Times New Roman" w:hAnsi="Times New Roman" w:cs="Times New Roman"/>
          <w:sz w:val="28"/>
          <w:szCs w:val="28"/>
          <w:lang w:bidi="ru-RU"/>
        </w:rPr>
        <w:t xml:space="preserve">проведена проверка исполнения органами местного самоуправления законодательства о противодействии терроризму, антитеррористической защищенности </w:t>
      </w:r>
      <w:r w:rsidRPr="00B34BB6">
        <w:rPr>
          <w:rFonts w:ascii="Times New Roman" w:hAnsi="Times New Roman" w:cs="Times New Roman"/>
          <w:bCs/>
          <w:sz w:val="28"/>
          <w:szCs w:val="28"/>
          <w:lang w:bidi="ru-RU"/>
        </w:rPr>
        <w:t>мест массового пребывания людей и объектов (территорий).</w:t>
      </w:r>
    </w:p>
    <w:p w14:paraId="6EFCCCD0" w14:textId="32B4B000" w:rsidR="00B34BB6" w:rsidRDefault="00B34BB6" w:rsidP="0077114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34BB6">
        <w:rPr>
          <w:rFonts w:ascii="Times New Roman" w:hAnsi="Times New Roman" w:cs="Times New Roman"/>
          <w:sz w:val="28"/>
          <w:szCs w:val="28"/>
        </w:rPr>
        <w:t>Установлено, что 2 объекта мест массового пребывания людей</w:t>
      </w:r>
      <w:r w:rsidR="00D3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Pr="00B34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BB6">
        <w:rPr>
          <w:rFonts w:ascii="Times New Roman" w:hAnsi="Times New Roman" w:cs="Times New Roman"/>
          <w:sz w:val="28"/>
          <w:szCs w:val="28"/>
        </w:rPr>
        <w:t>Корочанско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4B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B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3039E">
        <w:rPr>
          <w:rFonts w:ascii="Times New Roman" w:hAnsi="Times New Roman" w:cs="Times New Roman"/>
          <w:sz w:val="28"/>
          <w:szCs w:val="28"/>
        </w:rPr>
        <w:t>требований законодательства об</w:t>
      </w:r>
      <w:r w:rsidRPr="00B34BB6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мест массового пребывания людей и объектов (территорий) не оборудованы системой оповещения и управления эвакуацией при угрозе возникновения или при возникновении чрезвычайной ситуации, имеющей возможность передавать речевую информацию.</w:t>
      </w:r>
    </w:p>
    <w:p w14:paraId="6CF01A76" w14:textId="1163E6DB" w:rsidR="00B34BB6" w:rsidRPr="00A014FB" w:rsidRDefault="00B34BB6" w:rsidP="006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устранения выявленных нарушений закона прокурором </w:t>
      </w:r>
      <w:proofErr w:type="spellStart"/>
      <w:r w:rsidRPr="00A014FB">
        <w:rPr>
          <w:rFonts w:ascii="Times New Roman" w:hAnsi="Times New Roman" w:cs="Times New Roman"/>
          <w:sz w:val="28"/>
        </w:rPr>
        <w:t>Корочанского</w:t>
      </w:r>
      <w:proofErr w:type="spellEnd"/>
      <w:r w:rsidRPr="00A014FB">
        <w:rPr>
          <w:rFonts w:ascii="Times New Roman" w:hAnsi="Times New Roman" w:cs="Times New Roman"/>
          <w:sz w:val="28"/>
        </w:rPr>
        <w:t xml:space="preserve"> района направлено</w:t>
      </w:r>
      <w:r w:rsidR="00A014FB" w:rsidRPr="00A014FB">
        <w:rPr>
          <w:rFonts w:ascii="Times New Roman" w:hAnsi="Times New Roman" w:cs="Times New Roman"/>
          <w:sz w:val="28"/>
        </w:rPr>
        <w:t xml:space="preserve"> административное исковое заявление</w:t>
      </w:r>
      <w:r w:rsidRPr="00A014FB">
        <w:rPr>
          <w:rFonts w:ascii="Times New Roman" w:hAnsi="Times New Roman" w:cs="Times New Roman"/>
          <w:sz w:val="28"/>
        </w:rPr>
        <w:t xml:space="preserve"> в суд </w:t>
      </w:r>
      <w:r w:rsidR="00A014FB" w:rsidRPr="00A014FB">
        <w:rPr>
          <w:rFonts w:ascii="Times New Roman" w:hAnsi="Times New Roman" w:cs="Times New Roman"/>
          <w:sz w:val="28"/>
        </w:rPr>
        <w:t xml:space="preserve">в интересах неопределенного круга лиц </w:t>
      </w:r>
      <w:r w:rsidR="00D3039E" w:rsidRPr="00D3039E">
        <w:rPr>
          <w:rFonts w:ascii="Times New Roman" w:hAnsi="Times New Roman" w:cs="Times New Roman"/>
          <w:sz w:val="28"/>
        </w:rPr>
        <w:t>о признании бездействия администрации муниципального района «</w:t>
      </w:r>
      <w:proofErr w:type="spellStart"/>
      <w:r w:rsidR="00D3039E" w:rsidRPr="00D3039E">
        <w:rPr>
          <w:rFonts w:ascii="Times New Roman" w:hAnsi="Times New Roman" w:cs="Times New Roman"/>
          <w:sz w:val="28"/>
        </w:rPr>
        <w:t>Корочанский</w:t>
      </w:r>
      <w:proofErr w:type="spellEnd"/>
      <w:r w:rsidR="00D3039E" w:rsidRPr="00D3039E">
        <w:rPr>
          <w:rFonts w:ascii="Times New Roman" w:hAnsi="Times New Roman" w:cs="Times New Roman"/>
          <w:sz w:val="28"/>
        </w:rPr>
        <w:t xml:space="preserve"> район», администрации </w:t>
      </w:r>
      <w:proofErr w:type="spellStart"/>
      <w:r w:rsidR="00D3039E" w:rsidRPr="00D3039E">
        <w:rPr>
          <w:rFonts w:ascii="Times New Roman" w:hAnsi="Times New Roman" w:cs="Times New Roman"/>
          <w:sz w:val="28"/>
        </w:rPr>
        <w:t>Бехтеевского</w:t>
      </w:r>
      <w:proofErr w:type="spellEnd"/>
      <w:r w:rsidR="00D3039E" w:rsidRPr="00D3039E">
        <w:rPr>
          <w:rFonts w:ascii="Times New Roman" w:hAnsi="Times New Roman" w:cs="Times New Roman"/>
          <w:sz w:val="28"/>
        </w:rPr>
        <w:t xml:space="preserve"> сельского поселения </w:t>
      </w:r>
      <w:bookmarkStart w:id="0" w:name="_GoBack"/>
      <w:bookmarkEnd w:id="0"/>
      <w:r w:rsidR="00D3039E" w:rsidRPr="00D3039E">
        <w:rPr>
          <w:rFonts w:ascii="Times New Roman" w:hAnsi="Times New Roman" w:cs="Times New Roman"/>
          <w:sz w:val="28"/>
        </w:rPr>
        <w:t>незаконным и возложении обязанности устранения нарушений законодательства о противодействии терроризму, антитеррористической защищенности мест массового пребывания людей и объектов (территорий)</w:t>
      </w:r>
      <w:r w:rsidR="00A014FB">
        <w:rPr>
          <w:rFonts w:ascii="Times New Roman" w:hAnsi="Times New Roman" w:cs="Times New Roman"/>
          <w:sz w:val="28"/>
          <w:szCs w:val="28"/>
        </w:rPr>
        <w:t>.</w:t>
      </w:r>
    </w:p>
    <w:p w14:paraId="2492073B" w14:textId="4BA27E08" w:rsidR="00245C17" w:rsidRDefault="00A014FB" w:rsidP="000E09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Корочанским</w:t>
      </w:r>
      <w:proofErr w:type="spellEnd"/>
      <w:r>
        <w:rPr>
          <w:rFonts w:ascii="Times New Roman" w:hAnsi="Times New Roman"/>
          <w:sz w:val="28"/>
        </w:rPr>
        <w:t xml:space="preserve"> районным судом </w:t>
      </w:r>
      <w:r w:rsidR="00D3039E">
        <w:rPr>
          <w:rFonts w:ascii="Times New Roman" w:hAnsi="Times New Roman"/>
          <w:sz w:val="28"/>
        </w:rPr>
        <w:t xml:space="preserve">исковые требования прокурора </w:t>
      </w:r>
      <w:r>
        <w:rPr>
          <w:rFonts w:ascii="Times New Roman" w:hAnsi="Times New Roman"/>
          <w:sz w:val="28"/>
        </w:rPr>
        <w:t>удовлетворен</w:t>
      </w:r>
      <w:r w:rsidR="00D3039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. </w:t>
      </w:r>
    </w:p>
    <w:p w14:paraId="6DF028B4" w14:textId="11513777" w:rsidR="00771145" w:rsidRDefault="00771145" w:rsidP="000E09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B525D05" w14:textId="77777777" w:rsidR="00771145" w:rsidRDefault="00771145" w:rsidP="000E09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1B377BE" w14:textId="77777777" w:rsidR="000E09F3" w:rsidRDefault="000E09F3" w:rsidP="000E09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504518B" w14:textId="77777777" w:rsidR="000E09F3" w:rsidRDefault="000E09F3" w:rsidP="000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497BC" w14:textId="77777777" w:rsidR="000E09F3" w:rsidRPr="000E09F3" w:rsidRDefault="000E09F3" w:rsidP="000E09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0E09F3" w:rsidRPr="000E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95"/>
    <w:rsid w:val="000E09F3"/>
    <w:rsid w:val="00245C17"/>
    <w:rsid w:val="004B4B6D"/>
    <w:rsid w:val="0063761E"/>
    <w:rsid w:val="00771145"/>
    <w:rsid w:val="00936BCC"/>
    <w:rsid w:val="00A014FB"/>
    <w:rsid w:val="00A25E0E"/>
    <w:rsid w:val="00A91F95"/>
    <w:rsid w:val="00B34BB6"/>
    <w:rsid w:val="00BC0297"/>
    <w:rsid w:val="00D3039E"/>
    <w:rsid w:val="00E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A487"/>
  <w15:chartTrackingRefBased/>
  <w15:docId w15:val="{203665CD-C1A0-4FA6-BFF9-E330D36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Шелковина Елена Владимировна</cp:lastModifiedBy>
  <cp:revision>2</cp:revision>
  <cp:lastPrinted>2023-07-31T07:32:00Z</cp:lastPrinted>
  <dcterms:created xsi:type="dcterms:W3CDTF">2023-10-06T18:16:00Z</dcterms:created>
  <dcterms:modified xsi:type="dcterms:W3CDTF">2023-10-06T18:16:00Z</dcterms:modified>
</cp:coreProperties>
</file>