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0" w:rsidRPr="003C03D3" w:rsidRDefault="005723A0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D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C2D9C" w:rsidRDefault="00114BD2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налоговых расходов </w:t>
      </w:r>
      <w:r w:rsidR="000422FD">
        <w:rPr>
          <w:rFonts w:ascii="Times New Roman" w:hAnsi="Times New Roman" w:cs="Times New Roman"/>
          <w:b/>
          <w:sz w:val="28"/>
          <w:szCs w:val="28"/>
        </w:rPr>
        <w:t>Новослободского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</w:t>
      </w:r>
      <w:r w:rsidR="00BD2536">
        <w:rPr>
          <w:rFonts w:ascii="Times New Roman" w:hAnsi="Times New Roman" w:cs="Times New Roman"/>
          <w:b/>
          <w:sz w:val="28"/>
          <w:szCs w:val="28"/>
        </w:rPr>
        <w:t>20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235D4" w:rsidRPr="003C03D3" w:rsidRDefault="00D235D4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0A0"/>
      </w:tblPr>
      <w:tblGrid>
        <w:gridCol w:w="576"/>
        <w:gridCol w:w="4126"/>
        <w:gridCol w:w="5221"/>
      </w:tblGrid>
      <w:tr w:rsidR="00D235D4" w:rsidRPr="00D235D4" w:rsidTr="00D235D4">
        <w:trPr>
          <w:trHeight w:val="539"/>
        </w:trPr>
        <w:tc>
          <w:tcPr>
            <w:tcW w:w="9923" w:type="dxa"/>
            <w:gridSpan w:val="3"/>
          </w:tcPr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>1. Нормативные характеристики налоговых расходов</w:t>
            </w:r>
          </w:p>
          <w:p w:rsidR="00D235D4" w:rsidRDefault="000422FD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Новослободского </w:t>
            </w:r>
            <w:r w:rsidR="00D235D4"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E24C84">
        <w:tc>
          <w:tcPr>
            <w:tcW w:w="576" w:type="dxa"/>
          </w:tcPr>
          <w:p w:rsidR="003E49C4" w:rsidRPr="00D235D4" w:rsidRDefault="003E49C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26" w:type="dxa"/>
          </w:tcPr>
          <w:p w:rsidR="003E49C4" w:rsidRPr="00D235D4" w:rsidRDefault="003E49C4" w:rsidP="00D235D4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0422FD">
              <w:rPr>
                <w:rFonts w:ascii="Times New Roman" w:hAnsi="Times New Roman"/>
                <w:sz w:val="24"/>
                <w:szCs w:val="24"/>
              </w:rPr>
              <w:t>Новослободского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(далее - НПА поселения)</w:t>
            </w:r>
          </w:p>
        </w:tc>
        <w:tc>
          <w:tcPr>
            <w:tcW w:w="5221" w:type="dxa"/>
          </w:tcPr>
          <w:p w:rsidR="003E49C4" w:rsidRPr="00D235D4" w:rsidRDefault="003E49C4" w:rsidP="00914F1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Земельный налог физических лиц</w:t>
            </w:r>
          </w:p>
        </w:tc>
      </w:tr>
      <w:tr w:rsidR="003E49C4" w:rsidRPr="00D235D4" w:rsidTr="00147ABC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5221" w:type="dxa"/>
          </w:tcPr>
          <w:p w:rsidR="003E49C4" w:rsidRPr="00D235D4" w:rsidRDefault="000422FD" w:rsidP="000422FD">
            <w:pPr>
              <w:rPr>
                <w:rFonts w:ascii="Times New Roman" w:hAnsi="Times New Roman"/>
                <w:sz w:val="24"/>
                <w:szCs w:val="24"/>
              </w:rPr>
            </w:pPr>
            <w:r w:rsidRPr="000422FD">
              <w:rPr>
                <w:rFonts w:ascii="Times New Roman" w:hAnsi="Times New Roman"/>
                <w:sz w:val="24"/>
                <w:szCs w:val="24"/>
              </w:rPr>
              <w:t xml:space="preserve">Решение земского  собрания  Новослободского сельского поселения № 218 от 23.11.2017 года "О внесении изменений в решение земского собрания Новослободского сельского поселения от  10.09.  2015 г. №109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422FD">
              <w:rPr>
                <w:rFonts w:ascii="Times New Roman" w:hAnsi="Times New Roman"/>
                <w:sz w:val="24"/>
                <w:szCs w:val="24"/>
              </w:rPr>
              <w:t>Об установлении земельного налога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E49C4" w:rsidRPr="00D235D4" w:rsidTr="00AC64A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EA064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5221" w:type="dxa"/>
          </w:tcPr>
          <w:p w:rsidR="003E49C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3E49C4" w:rsidRPr="00D235D4" w:rsidTr="00D971B8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 г.</w:t>
            </w:r>
          </w:p>
        </w:tc>
      </w:tr>
      <w:tr w:rsidR="003E49C4" w:rsidRPr="00D235D4" w:rsidTr="00CC0632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</w:tr>
      <w:tr w:rsidR="003E49C4" w:rsidRPr="00D235D4" w:rsidTr="00F6095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</w:tr>
      <w:tr w:rsidR="003E49C4" w:rsidRPr="00D235D4" w:rsidTr="00C45CD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63655" w:rsidRPr="00D235D4" w:rsidTr="00D12A90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Целевые характеристики налоговых расходов </w:t>
            </w:r>
          </w:p>
          <w:p w:rsidR="00263655" w:rsidRDefault="000422FD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Новослободского</w:t>
            </w:r>
            <w:r w:rsidR="00263655"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Pr="00D235D4" w:rsidRDefault="00263655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A71DA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5221" w:type="dxa"/>
          </w:tcPr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свобождение от уплаты налога</w:t>
            </w:r>
          </w:p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налога на 25%</w:t>
            </w:r>
          </w:p>
        </w:tc>
      </w:tr>
      <w:tr w:rsidR="003E49C4" w:rsidRPr="00D235D4" w:rsidTr="002C521B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</w:tr>
      <w:tr w:rsidR="003E49C4" w:rsidRPr="00D235D4" w:rsidTr="004006B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установленных НПА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жизни</w:t>
            </w:r>
          </w:p>
        </w:tc>
      </w:tr>
      <w:tr w:rsidR="003E49C4" w:rsidRPr="00D235D4" w:rsidTr="00C719E5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3E49C4" w:rsidRPr="00D235D4" w:rsidTr="009E538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0.3%</w:t>
            </w:r>
          </w:p>
        </w:tc>
      </w:tr>
      <w:tr w:rsidR="003E49C4" w:rsidRPr="00D235D4" w:rsidTr="0012482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126" w:type="dxa"/>
          </w:tcPr>
          <w:p w:rsidR="003E49C4" w:rsidRPr="00D235D4" w:rsidRDefault="003E49C4" w:rsidP="000422F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0422FD">
              <w:rPr>
                <w:rFonts w:ascii="Times New Roman" w:hAnsi="Times New Roman"/>
                <w:sz w:val="24"/>
                <w:szCs w:val="24"/>
              </w:rPr>
              <w:t>Новослободского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3961E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126" w:type="dxa"/>
          </w:tcPr>
          <w:p w:rsidR="003E49C4" w:rsidRPr="00D235D4" w:rsidRDefault="003E49C4" w:rsidP="000422F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r w:rsidR="000422FD">
              <w:rPr>
                <w:rFonts w:ascii="Times New Roman" w:hAnsi="Times New Roman"/>
                <w:sz w:val="24"/>
                <w:szCs w:val="24"/>
              </w:rPr>
              <w:t>Новослободского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поселения, в рамках которых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C62134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126" w:type="dxa"/>
          </w:tcPr>
          <w:p w:rsidR="003E49C4" w:rsidRPr="00D235D4" w:rsidRDefault="003E49C4" w:rsidP="000422F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0422FD">
              <w:rPr>
                <w:rFonts w:ascii="Times New Roman" w:hAnsi="Times New Roman"/>
                <w:sz w:val="24"/>
                <w:szCs w:val="24"/>
              </w:rPr>
              <w:t>Новослободского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их структурных элементов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</w:tr>
      <w:tr w:rsidR="003E49C4" w:rsidRPr="00D235D4" w:rsidTr="00FB27D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126" w:type="dxa"/>
          </w:tcPr>
          <w:p w:rsidR="003E49C4" w:rsidRPr="00D235D4" w:rsidRDefault="003E49C4" w:rsidP="000422F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 w:rsidR="000422FD">
              <w:rPr>
                <w:rFonts w:ascii="Times New Roman" w:hAnsi="Times New Roman"/>
                <w:sz w:val="24"/>
                <w:szCs w:val="24"/>
              </w:rPr>
              <w:t xml:space="preserve">Новослободского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655" w:rsidRPr="00D235D4" w:rsidTr="00F11CCC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  <w:p w:rsidR="00263655" w:rsidRDefault="00263655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22FD">
              <w:rPr>
                <w:rFonts w:ascii="Times New Roman" w:hAnsi="Times New Roman"/>
                <w:sz w:val="24"/>
                <w:szCs w:val="24"/>
                <w:lang w:eastAsia="ru-RU"/>
              </w:rPr>
              <w:t>Новослободского</w:t>
            </w: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Default="00263655" w:rsidP="00263655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9D1E9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Объем налоговых льгот, предоставленных для плательщиков налогов в соответствии с НПА района, за отчетный год и за год, предшествующий отчетному году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(тыс.рублей)</w:t>
            </w:r>
          </w:p>
        </w:tc>
        <w:tc>
          <w:tcPr>
            <w:tcW w:w="5221" w:type="dxa"/>
          </w:tcPr>
          <w:p w:rsidR="000422FD" w:rsidRDefault="000422FD" w:rsidP="000422F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BD253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BD253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т.р.,</w:t>
            </w:r>
          </w:p>
          <w:p w:rsidR="003E49C4" w:rsidRPr="00D235D4" w:rsidRDefault="000422FD" w:rsidP="00BD2536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D25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BD253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</w:tr>
      <w:tr w:rsidR="003E49C4" w:rsidRPr="00D235D4" w:rsidTr="000663C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Оценка объема представленных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805E41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5221" w:type="dxa"/>
          </w:tcPr>
          <w:p w:rsidR="000422FD" w:rsidRDefault="000422FD" w:rsidP="000422F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3BB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BD253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49C4" w:rsidRPr="00D235D4" w:rsidRDefault="000422FD" w:rsidP="00263BBF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3BB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BD253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49C4" w:rsidRPr="00D235D4" w:rsidTr="00144CF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26" w:type="dxa"/>
          </w:tcPr>
          <w:p w:rsidR="003E49C4" w:rsidRPr="00D235D4" w:rsidRDefault="003E49C4" w:rsidP="000422F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0422FD">
              <w:rPr>
                <w:rFonts w:ascii="Times New Roman" w:hAnsi="Times New Roman"/>
                <w:sz w:val="24"/>
                <w:szCs w:val="24"/>
              </w:rPr>
              <w:t xml:space="preserve">Новослободского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C153D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бюджет  </w:t>
            </w:r>
            <w:r w:rsidR="000422FD">
              <w:rPr>
                <w:rFonts w:ascii="Times New Roman" w:hAnsi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D235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35D4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A15F2A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эффективен</w:t>
            </w:r>
          </w:p>
        </w:tc>
      </w:tr>
    </w:tbl>
    <w:p w:rsidR="005723A0" w:rsidRDefault="005723A0" w:rsidP="00572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8D1" w:rsidRDefault="005723A0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5428D1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0422FD">
        <w:rPr>
          <w:rFonts w:ascii="Times New Roman" w:hAnsi="Times New Roman" w:cs="Times New Roman"/>
          <w:sz w:val="28"/>
          <w:szCs w:val="28"/>
        </w:rPr>
        <w:t>Новослободского</w:t>
      </w:r>
      <w:r w:rsidR="005428D1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1B4049">
        <w:rPr>
          <w:rFonts w:ascii="Times New Roman" w:hAnsi="Times New Roman" w:cs="Times New Roman"/>
          <w:sz w:val="28"/>
          <w:szCs w:val="28"/>
        </w:rPr>
        <w:t>20</w:t>
      </w:r>
      <w:r w:rsidR="005428D1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 и согласно Порядку, утвержденному постановлением администрации  </w:t>
      </w:r>
      <w:r w:rsidR="000422FD">
        <w:rPr>
          <w:rFonts w:ascii="Times New Roman" w:hAnsi="Times New Roman" w:cs="Times New Roman"/>
          <w:sz w:val="28"/>
          <w:szCs w:val="28"/>
        </w:rPr>
        <w:t>Новослободского сельского поселения от</w:t>
      </w:r>
      <w:r w:rsidR="0066583B">
        <w:rPr>
          <w:rFonts w:ascii="Times New Roman" w:hAnsi="Times New Roman" w:cs="Times New Roman"/>
          <w:sz w:val="28"/>
          <w:szCs w:val="28"/>
        </w:rPr>
        <w:t xml:space="preserve"> </w:t>
      </w:r>
      <w:r w:rsidR="000422FD">
        <w:rPr>
          <w:rFonts w:ascii="Times New Roman" w:hAnsi="Times New Roman" w:cs="Times New Roman"/>
          <w:sz w:val="28"/>
          <w:szCs w:val="28"/>
        </w:rPr>
        <w:t>30 января 2020 года  №</w:t>
      </w:r>
      <w:r w:rsidR="000422FD" w:rsidRPr="000422FD">
        <w:rPr>
          <w:rFonts w:ascii="Times New Roman" w:hAnsi="Times New Roman" w:cs="Times New Roman"/>
          <w:sz w:val="28"/>
          <w:szCs w:val="28"/>
        </w:rPr>
        <w:t>6</w:t>
      </w:r>
      <w:r w:rsidR="005428D1">
        <w:rPr>
          <w:rFonts w:ascii="Times New Roman" w:hAnsi="Times New Roman" w:cs="Times New Roman"/>
          <w:sz w:val="28"/>
          <w:szCs w:val="28"/>
        </w:rPr>
        <w:t xml:space="preserve"> «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5428D1" w:rsidRPr="00542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 перечня налоговых расходов </w:t>
      </w:r>
      <w:r w:rsidR="000422FD">
        <w:rPr>
          <w:rFonts w:ascii="Times New Roman" w:hAnsi="Times New Roman" w:cs="Times New Roman"/>
          <w:bCs/>
          <w:sz w:val="28"/>
          <w:szCs w:val="28"/>
        </w:rPr>
        <w:t>Новослободского</w:t>
      </w:r>
      <w:proofErr w:type="gramEnd"/>
      <w:r w:rsidR="000422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и оценки налоговых расходов </w:t>
      </w:r>
      <w:r w:rsidR="000422FD">
        <w:rPr>
          <w:rFonts w:ascii="Times New Roman" w:hAnsi="Times New Roman" w:cs="Times New Roman"/>
          <w:bCs/>
          <w:sz w:val="28"/>
          <w:szCs w:val="28"/>
        </w:rPr>
        <w:t>Новослободского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="00234366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</w:p>
    <w:p w:rsidR="00234366" w:rsidRDefault="00234366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Для проведения оценки налоговых расходов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использовались данные  МРИ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ФНС России № 7 по Белгородской области.</w:t>
      </w:r>
    </w:p>
    <w:p w:rsidR="003141DC" w:rsidRDefault="003141DC" w:rsidP="00C875AA">
      <w:pPr>
        <w:pStyle w:val="3"/>
        <w:shd w:val="clear" w:color="auto" w:fill="auto"/>
        <w:spacing w:line="240" w:lineRule="auto"/>
        <w:ind w:right="20" w:firstLine="56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3141DC" w:rsidRDefault="003141DC" w:rsidP="00AA4374">
      <w:pPr>
        <w:spacing w:after="0"/>
        <w:ind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В 20</w:t>
      </w:r>
      <w:r w:rsidR="001B4049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на территории </w:t>
      </w:r>
      <w:r w:rsidR="000422FD">
        <w:rPr>
          <w:rFonts w:ascii="Times New Roman" w:hAnsi="Times New Roman" w:cs="Times New Roman"/>
          <w:bCs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действовали 2 вида </w:t>
      </w:r>
      <w:r w:rsidR="00B553FC">
        <w:rPr>
          <w:rFonts w:ascii="Times New Roman" w:hAnsi="Times New Roman" w:cs="Times New Roman"/>
          <w:bCs/>
          <w:sz w:val="28"/>
          <w:szCs w:val="28"/>
        </w:rPr>
        <w:t>налоговых льгот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были установлены решением </w:t>
      </w:r>
      <w:r w:rsidR="00AA4374" w:rsidRPr="00AA4374">
        <w:rPr>
          <w:rFonts w:ascii="Times New Roman" w:hAnsi="Times New Roman" w:cs="Times New Roman"/>
          <w:bCs/>
          <w:sz w:val="28"/>
          <w:szCs w:val="28"/>
        </w:rPr>
        <w:t xml:space="preserve">земского  собрания  Новослободского сельского поселения от 23.11.2017 года № 218 </w:t>
      </w:r>
      <w:r w:rsidR="00AA4374">
        <w:rPr>
          <w:rFonts w:ascii="Times New Roman" w:hAnsi="Times New Roman" w:cs="Times New Roman"/>
          <w:bCs/>
          <w:sz w:val="28"/>
          <w:szCs w:val="28"/>
        </w:rPr>
        <w:t>«</w:t>
      </w:r>
      <w:r w:rsidR="00AA4374" w:rsidRPr="00AA437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земского собрания Новослободского </w:t>
      </w:r>
      <w:r w:rsidR="00AA437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10.09.2015года №109 «Об </w:t>
      </w:r>
      <w:r w:rsidR="00AA4374" w:rsidRPr="00AA4374">
        <w:rPr>
          <w:rFonts w:ascii="Times New Roman" w:hAnsi="Times New Roman" w:cs="Times New Roman"/>
          <w:bCs/>
          <w:sz w:val="28"/>
          <w:szCs w:val="28"/>
        </w:rPr>
        <w:t>установлении земельного налога</w:t>
      </w:r>
      <w:r w:rsidR="00AA437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снижение суммы налога на 25% - ветеранам боевых действий, пенсионерам.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B553FC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налогового расхода за 5-летний период проанализировать невозможно ввиду действия льготы с 1 января 2018 года.</w:t>
      </w:r>
    </w:p>
    <w:p w:rsidR="0051080A" w:rsidRPr="00ED22B2" w:rsidRDefault="0051080A" w:rsidP="00C875AA">
      <w:pPr>
        <w:pStyle w:val="Bodytext50"/>
        <w:shd w:val="clear" w:color="auto" w:fill="auto"/>
        <w:spacing w:after="180"/>
        <w:ind w:left="40" w:right="20" w:firstLine="720"/>
        <w:rPr>
          <w:sz w:val="28"/>
          <w:szCs w:val="28"/>
        </w:rPr>
      </w:pPr>
      <w:proofErr w:type="gramStart"/>
      <w:r w:rsidRPr="003C03D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 xml:space="preserve"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0422FD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</w:t>
      </w:r>
      <w:r w:rsidRPr="00ED22B2">
        <w:rPr>
          <w:sz w:val="28"/>
          <w:szCs w:val="28"/>
        </w:rPr>
        <w:t xml:space="preserve"> по повышению уровня и качества жизни отдельных категорий граждан, не оказывает отрицательного влияния на экономическое развитие </w:t>
      </w:r>
      <w:r w:rsidR="000422FD">
        <w:rPr>
          <w:sz w:val="28"/>
          <w:szCs w:val="28"/>
        </w:rPr>
        <w:t>Новослободского</w:t>
      </w:r>
      <w:r w:rsidR="00AA4374"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>сельского поселения, его действие в 20</w:t>
      </w:r>
      <w:r w:rsidR="001B4049">
        <w:rPr>
          <w:sz w:val="28"/>
          <w:szCs w:val="28"/>
        </w:rPr>
        <w:t>20</w:t>
      </w:r>
      <w:r w:rsidRPr="00ED22B2">
        <w:rPr>
          <w:sz w:val="28"/>
          <w:szCs w:val="28"/>
        </w:rPr>
        <w:t xml:space="preserve"> году признано эффективным.</w:t>
      </w:r>
      <w:proofErr w:type="gramEnd"/>
    </w:p>
    <w:p w:rsidR="00F17E23" w:rsidRDefault="00F17E23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F17E23" w:rsidRPr="00F17E23" w:rsidRDefault="00F17E23" w:rsidP="00F17E23"/>
    <w:p w:rsidR="00F17E23" w:rsidRDefault="00F17E23" w:rsidP="00F17E23"/>
    <w:p w:rsidR="00F17E23" w:rsidRPr="00F17E23" w:rsidRDefault="00F17E23" w:rsidP="00F17E2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7E2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1080A" w:rsidRPr="00F17E23" w:rsidRDefault="00F17E23" w:rsidP="00F17E2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7E23">
        <w:rPr>
          <w:rFonts w:ascii="Times New Roman" w:hAnsi="Times New Roman" w:cs="Times New Roman"/>
          <w:sz w:val="28"/>
          <w:szCs w:val="28"/>
        </w:rPr>
        <w:t>Новослободского сельского поселения                                        В.И.Блинов</w:t>
      </w:r>
    </w:p>
    <w:sectPr w:rsidR="0051080A" w:rsidRPr="00F17E23" w:rsidSect="004F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6149"/>
    <w:multiLevelType w:val="hybridMultilevel"/>
    <w:tmpl w:val="474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3A0"/>
    <w:rsid w:val="000126AB"/>
    <w:rsid w:val="00020407"/>
    <w:rsid w:val="000422FD"/>
    <w:rsid w:val="000437D5"/>
    <w:rsid w:val="00046AF5"/>
    <w:rsid w:val="00056298"/>
    <w:rsid w:val="00061F39"/>
    <w:rsid w:val="000647F9"/>
    <w:rsid w:val="00077020"/>
    <w:rsid w:val="000842CE"/>
    <w:rsid w:val="000A23B5"/>
    <w:rsid w:val="000A3D13"/>
    <w:rsid w:val="000A4A54"/>
    <w:rsid w:val="000A6F49"/>
    <w:rsid w:val="000B0584"/>
    <w:rsid w:val="000B1658"/>
    <w:rsid w:val="000C1D5B"/>
    <w:rsid w:val="000C28E8"/>
    <w:rsid w:val="000C57A0"/>
    <w:rsid w:val="000D1639"/>
    <w:rsid w:val="000D34F6"/>
    <w:rsid w:val="000E71B6"/>
    <w:rsid w:val="000F6DA9"/>
    <w:rsid w:val="00110712"/>
    <w:rsid w:val="00114BD2"/>
    <w:rsid w:val="00114D73"/>
    <w:rsid w:val="001332F4"/>
    <w:rsid w:val="00135C98"/>
    <w:rsid w:val="00136172"/>
    <w:rsid w:val="00145897"/>
    <w:rsid w:val="00151DD1"/>
    <w:rsid w:val="00152D34"/>
    <w:rsid w:val="0015471E"/>
    <w:rsid w:val="00167DD1"/>
    <w:rsid w:val="00181F6C"/>
    <w:rsid w:val="0018237A"/>
    <w:rsid w:val="001849E9"/>
    <w:rsid w:val="001875EA"/>
    <w:rsid w:val="00190E5C"/>
    <w:rsid w:val="001963ED"/>
    <w:rsid w:val="001A6A2E"/>
    <w:rsid w:val="001A7CE4"/>
    <w:rsid w:val="001B1BF3"/>
    <w:rsid w:val="001B363D"/>
    <w:rsid w:val="001B4049"/>
    <w:rsid w:val="001C226F"/>
    <w:rsid w:val="001C48EA"/>
    <w:rsid w:val="001D2B9E"/>
    <w:rsid w:val="001E1F3F"/>
    <w:rsid w:val="001E59A7"/>
    <w:rsid w:val="001F200F"/>
    <w:rsid w:val="001F64F0"/>
    <w:rsid w:val="001F7878"/>
    <w:rsid w:val="00207080"/>
    <w:rsid w:val="00211291"/>
    <w:rsid w:val="0022292D"/>
    <w:rsid w:val="00226EBE"/>
    <w:rsid w:val="00227998"/>
    <w:rsid w:val="00234366"/>
    <w:rsid w:val="002456D8"/>
    <w:rsid w:val="002511DB"/>
    <w:rsid w:val="002556EC"/>
    <w:rsid w:val="00261126"/>
    <w:rsid w:val="00263655"/>
    <w:rsid w:val="00263BBF"/>
    <w:rsid w:val="00275211"/>
    <w:rsid w:val="00283EBF"/>
    <w:rsid w:val="00291EAF"/>
    <w:rsid w:val="002A6BB2"/>
    <w:rsid w:val="002B5E84"/>
    <w:rsid w:val="002E358E"/>
    <w:rsid w:val="002F28ED"/>
    <w:rsid w:val="003019D7"/>
    <w:rsid w:val="00310FB4"/>
    <w:rsid w:val="003141DC"/>
    <w:rsid w:val="003225E6"/>
    <w:rsid w:val="0032777A"/>
    <w:rsid w:val="003353A4"/>
    <w:rsid w:val="00336062"/>
    <w:rsid w:val="00355645"/>
    <w:rsid w:val="00360196"/>
    <w:rsid w:val="00365A67"/>
    <w:rsid w:val="00370696"/>
    <w:rsid w:val="00377A27"/>
    <w:rsid w:val="00390E8D"/>
    <w:rsid w:val="003C03D3"/>
    <w:rsid w:val="003C51C5"/>
    <w:rsid w:val="003D125F"/>
    <w:rsid w:val="003D1E22"/>
    <w:rsid w:val="003D438A"/>
    <w:rsid w:val="003E17C3"/>
    <w:rsid w:val="003E4309"/>
    <w:rsid w:val="003E49C4"/>
    <w:rsid w:val="003F08A7"/>
    <w:rsid w:val="003F595B"/>
    <w:rsid w:val="00403A8C"/>
    <w:rsid w:val="00411133"/>
    <w:rsid w:val="004162C8"/>
    <w:rsid w:val="00431854"/>
    <w:rsid w:val="00436A99"/>
    <w:rsid w:val="0044391B"/>
    <w:rsid w:val="004571FD"/>
    <w:rsid w:val="004825FD"/>
    <w:rsid w:val="00482E26"/>
    <w:rsid w:val="00483B72"/>
    <w:rsid w:val="004A0EA4"/>
    <w:rsid w:val="004C29D4"/>
    <w:rsid w:val="004D2166"/>
    <w:rsid w:val="004D3477"/>
    <w:rsid w:val="004D6D18"/>
    <w:rsid w:val="004E0CAF"/>
    <w:rsid w:val="004E777D"/>
    <w:rsid w:val="004E7B9A"/>
    <w:rsid w:val="004F6CF9"/>
    <w:rsid w:val="004F6F46"/>
    <w:rsid w:val="00501C1A"/>
    <w:rsid w:val="0051080A"/>
    <w:rsid w:val="005152F1"/>
    <w:rsid w:val="00525DAF"/>
    <w:rsid w:val="005409EE"/>
    <w:rsid w:val="005428D1"/>
    <w:rsid w:val="0055108A"/>
    <w:rsid w:val="0056124B"/>
    <w:rsid w:val="00571B1A"/>
    <w:rsid w:val="005723A0"/>
    <w:rsid w:val="00581C9A"/>
    <w:rsid w:val="005904F9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1127A"/>
    <w:rsid w:val="00612017"/>
    <w:rsid w:val="006122BF"/>
    <w:rsid w:val="0063458D"/>
    <w:rsid w:val="00640777"/>
    <w:rsid w:val="00647516"/>
    <w:rsid w:val="0065522E"/>
    <w:rsid w:val="00656439"/>
    <w:rsid w:val="0066583B"/>
    <w:rsid w:val="00672233"/>
    <w:rsid w:val="006776D1"/>
    <w:rsid w:val="006813BD"/>
    <w:rsid w:val="00685CFD"/>
    <w:rsid w:val="006906BB"/>
    <w:rsid w:val="006933B0"/>
    <w:rsid w:val="006A17F0"/>
    <w:rsid w:val="006B1E5A"/>
    <w:rsid w:val="006C292F"/>
    <w:rsid w:val="006E10C6"/>
    <w:rsid w:val="006F3443"/>
    <w:rsid w:val="00701EF3"/>
    <w:rsid w:val="00701EFE"/>
    <w:rsid w:val="007126CF"/>
    <w:rsid w:val="0071275B"/>
    <w:rsid w:val="00713238"/>
    <w:rsid w:val="00713600"/>
    <w:rsid w:val="007148B2"/>
    <w:rsid w:val="00726770"/>
    <w:rsid w:val="007317D2"/>
    <w:rsid w:val="00732365"/>
    <w:rsid w:val="007359DA"/>
    <w:rsid w:val="0073742A"/>
    <w:rsid w:val="00746C1D"/>
    <w:rsid w:val="007605BB"/>
    <w:rsid w:val="0076487E"/>
    <w:rsid w:val="0077670C"/>
    <w:rsid w:val="00783FA0"/>
    <w:rsid w:val="007A2C00"/>
    <w:rsid w:val="007A786C"/>
    <w:rsid w:val="007C62B5"/>
    <w:rsid w:val="007C72A5"/>
    <w:rsid w:val="007D543D"/>
    <w:rsid w:val="007D6668"/>
    <w:rsid w:val="007F085F"/>
    <w:rsid w:val="007F190D"/>
    <w:rsid w:val="00816822"/>
    <w:rsid w:val="00820BB6"/>
    <w:rsid w:val="0082300B"/>
    <w:rsid w:val="008326C6"/>
    <w:rsid w:val="008331A2"/>
    <w:rsid w:val="00836B8C"/>
    <w:rsid w:val="00840ADC"/>
    <w:rsid w:val="00842749"/>
    <w:rsid w:val="0085083C"/>
    <w:rsid w:val="0085147B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F21"/>
    <w:rsid w:val="008E79A3"/>
    <w:rsid w:val="008F320A"/>
    <w:rsid w:val="008F74E8"/>
    <w:rsid w:val="00902FFF"/>
    <w:rsid w:val="009038DF"/>
    <w:rsid w:val="00914F12"/>
    <w:rsid w:val="00924500"/>
    <w:rsid w:val="00926850"/>
    <w:rsid w:val="00947628"/>
    <w:rsid w:val="009558AA"/>
    <w:rsid w:val="00957F9A"/>
    <w:rsid w:val="00962EFF"/>
    <w:rsid w:val="00980801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E75FA"/>
    <w:rsid w:val="009F0263"/>
    <w:rsid w:val="00A063AD"/>
    <w:rsid w:val="00A07356"/>
    <w:rsid w:val="00A15E49"/>
    <w:rsid w:val="00A21E0E"/>
    <w:rsid w:val="00A31D66"/>
    <w:rsid w:val="00A37E49"/>
    <w:rsid w:val="00A40F43"/>
    <w:rsid w:val="00A43A6D"/>
    <w:rsid w:val="00A5659E"/>
    <w:rsid w:val="00A60E2D"/>
    <w:rsid w:val="00A651B0"/>
    <w:rsid w:val="00A6570F"/>
    <w:rsid w:val="00AA4374"/>
    <w:rsid w:val="00AA59BF"/>
    <w:rsid w:val="00AA5DE0"/>
    <w:rsid w:val="00AB66F9"/>
    <w:rsid w:val="00AD668A"/>
    <w:rsid w:val="00AE5574"/>
    <w:rsid w:val="00AF2741"/>
    <w:rsid w:val="00B437DD"/>
    <w:rsid w:val="00B505BE"/>
    <w:rsid w:val="00B553FC"/>
    <w:rsid w:val="00B5613D"/>
    <w:rsid w:val="00B645DE"/>
    <w:rsid w:val="00B70B3C"/>
    <w:rsid w:val="00B75F5E"/>
    <w:rsid w:val="00B94023"/>
    <w:rsid w:val="00BB4EE7"/>
    <w:rsid w:val="00BB6C9F"/>
    <w:rsid w:val="00BC13FB"/>
    <w:rsid w:val="00BD2536"/>
    <w:rsid w:val="00BD7327"/>
    <w:rsid w:val="00BD743C"/>
    <w:rsid w:val="00BE152F"/>
    <w:rsid w:val="00BE1FDE"/>
    <w:rsid w:val="00BE29FF"/>
    <w:rsid w:val="00BE2CAA"/>
    <w:rsid w:val="00BF4620"/>
    <w:rsid w:val="00BF5D1E"/>
    <w:rsid w:val="00C15FDB"/>
    <w:rsid w:val="00C160DA"/>
    <w:rsid w:val="00C32B79"/>
    <w:rsid w:val="00C369DF"/>
    <w:rsid w:val="00C47F35"/>
    <w:rsid w:val="00C51A05"/>
    <w:rsid w:val="00C55C0B"/>
    <w:rsid w:val="00C561F8"/>
    <w:rsid w:val="00C71CA6"/>
    <w:rsid w:val="00C80E02"/>
    <w:rsid w:val="00C8296E"/>
    <w:rsid w:val="00C875AA"/>
    <w:rsid w:val="00CA026A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12382"/>
    <w:rsid w:val="00D216E2"/>
    <w:rsid w:val="00D235D4"/>
    <w:rsid w:val="00D30116"/>
    <w:rsid w:val="00D35F9A"/>
    <w:rsid w:val="00D4423B"/>
    <w:rsid w:val="00D55A10"/>
    <w:rsid w:val="00D62AB8"/>
    <w:rsid w:val="00D65865"/>
    <w:rsid w:val="00D75DB7"/>
    <w:rsid w:val="00D771CC"/>
    <w:rsid w:val="00DA477C"/>
    <w:rsid w:val="00DD05B8"/>
    <w:rsid w:val="00DD16AC"/>
    <w:rsid w:val="00DD6E4D"/>
    <w:rsid w:val="00DE33F8"/>
    <w:rsid w:val="00DF08C7"/>
    <w:rsid w:val="00E04487"/>
    <w:rsid w:val="00E15C04"/>
    <w:rsid w:val="00E21D57"/>
    <w:rsid w:val="00E22684"/>
    <w:rsid w:val="00E23C41"/>
    <w:rsid w:val="00E34714"/>
    <w:rsid w:val="00E37CC9"/>
    <w:rsid w:val="00E42ACF"/>
    <w:rsid w:val="00E4651C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7E23"/>
    <w:rsid w:val="00F25238"/>
    <w:rsid w:val="00F318F0"/>
    <w:rsid w:val="00F31E09"/>
    <w:rsid w:val="00F3392C"/>
    <w:rsid w:val="00F35BD5"/>
    <w:rsid w:val="00F47950"/>
    <w:rsid w:val="00F506C2"/>
    <w:rsid w:val="00F52992"/>
    <w:rsid w:val="00F95FFB"/>
    <w:rsid w:val="00FB1051"/>
    <w:rsid w:val="00FC25C3"/>
    <w:rsid w:val="00FC456C"/>
    <w:rsid w:val="00FE2ED4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F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28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99"/>
    <w:rsid w:val="004A0E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F17E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03B9-49C4-4BEA-AFCF-AF7F928C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3</cp:revision>
  <cp:lastPrinted>2022-07-11T13:46:00Z</cp:lastPrinted>
  <dcterms:created xsi:type="dcterms:W3CDTF">2022-07-20T05:26:00Z</dcterms:created>
  <dcterms:modified xsi:type="dcterms:W3CDTF">2022-07-20T05:28:00Z</dcterms:modified>
</cp:coreProperties>
</file>