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092" w:rsidRPr="00CE0455" w:rsidRDefault="00155092" w:rsidP="00155092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E0455">
        <w:rPr>
          <w:rFonts w:ascii="Times New Roman" w:hAnsi="Times New Roman"/>
          <w:b/>
          <w:sz w:val="28"/>
          <w:szCs w:val="28"/>
        </w:rPr>
        <w:t>МОНИТОРИНГ ОБРАЩЕНИЙ ГРАЖДАН, ПОСТУПИВШИХ</w:t>
      </w:r>
    </w:p>
    <w:p w:rsidR="00155092" w:rsidRPr="00CE0455" w:rsidRDefault="00155092" w:rsidP="00155092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E0455">
        <w:rPr>
          <w:rFonts w:ascii="Times New Roman" w:hAnsi="Times New Roman"/>
          <w:b/>
          <w:sz w:val="28"/>
          <w:szCs w:val="28"/>
        </w:rPr>
        <w:t>В АДМИНИСТРАЦИЮ НОВОСЛОБОДСКОГО</w:t>
      </w:r>
    </w:p>
    <w:p w:rsidR="00155092" w:rsidRDefault="00155092" w:rsidP="00155092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E0455">
        <w:rPr>
          <w:rFonts w:ascii="Times New Roman" w:hAnsi="Times New Roman"/>
          <w:b/>
          <w:sz w:val="28"/>
          <w:szCs w:val="28"/>
        </w:rPr>
        <w:t>СЕЛЬСКОГО ПОСЕЛЕНИЯ В</w:t>
      </w:r>
      <w:r w:rsidR="003C4920">
        <w:rPr>
          <w:rFonts w:ascii="Times New Roman" w:hAnsi="Times New Roman"/>
          <w:b/>
          <w:sz w:val="28"/>
          <w:szCs w:val="28"/>
        </w:rPr>
        <w:t xml:space="preserve"> </w:t>
      </w:r>
      <w:r w:rsidR="00FB51C5">
        <w:rPr>
          <w:rFonts w:ascii="Times New Roman" w:hAnsi="Times New Roman"/>
          <w:b/>
          <w:sz w:val="28"/>
          <w:szCs w:val="28"/>
        </w:rPr>
        <w:t>3</w:t>
      </w:r>
      <w:r w:rsidRPr="00CE0455">
        <w:rPr>
          <w:rFonts w:ascii="Times New Roman" w:hAnsi="Times New Roman"/>
          <w:b/>
          <w:sz w:val="28"/>
          <w:szCs w:val="28"/>
        </w:rPr>
        <w:t xml:space="preserve"> КВАРТАЛЕ </w:t>
      </w:r>
      <w:r w:rsidR="0086032C">
        <w:rPr>
          <w:rFonts w:ascii="Times New Roman" w:hAnsi="Times New Roman"/>
          <w:b/>
          <w:sz w:val="28"/>
          <w:szCs w:val="28"/>
        </w:rPr>
        <w:t>2022</w:t>
      </w:r>
      <w:r w:rsidRPr="00CE0455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155092" w:rsidRPr="00CE0455" w:rsidRDefault="00155092" w:rsidP="00155092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55092" w:rsidRPr="003B416F" w:rsidRDefault="00155092" w:rsidP="0015509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FB51C5">
        <w:rPr>
          <w:rFonts w:ascii="Times New Roman" w:hAnsi="Times New Roman"/>
          <w:sz w:val="28"/>
          <w:szCs w:val="28"/>
        </w:rPr>
        <w:t xml:space="preserve">третьем </w:t>
      </w:r>
      <w:r w:rsidRPr="00086C6C">
        <w:rPr>
          <w:rFonts w:ascii="Times New Roman" w:hAnsi="Times New Roman"/>
          <w:sz w:val="28"/>
          <w:szCs w:val="28"/>
        </w:rPr>
        <w:t>квартале</w:t>
      </w:r>
      <w:r>
        <w:rPr>
          <w:rFonts w:ascii="Times New Roman" w:hAnsi="Times New Roman"/>
          <w:sz w:val="28"/>
          <w:szCs w:val="28"/>
        </w:rPr>
        <w:t xml:space="preserve"> </w:t>
      </w:r>
      <w:r w:rsidR="0086032C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года (в период с 01 </w:t>
      </w:r>
      <w:r w:rsidR="00FB51C5"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86032C">
        <w:rPr>
          <w:rFonts w:ascii="Times New Roman" w:hAnsi="Times New Roman"/>
          <w:sz w:val="28"/>
          <w:szCs w:val="28"/>
        </w:rPr>
        <w:t>2022</w:t>
      </w:r>
      <w:r w:rsidRPr="00086C6C">
        <w:rPr>
          <w:rFonts w:ascii="Times New Roman" w:hAnsi="Times New Roman"/>
          <w:sz w:val="28"/>
          <w:szCs w:val="28"/>
        </w:rPr>
        <w:t xml:space="preserve"> года по</w:t>
      </w:r>
      <w:r w:rsidR="00FB51C5">
        <w:rPr>
          <w:rFonts w:ascii="Times New Roman" w:hAnsi="Times New Roman"/>
          <w:sz w:val="28"/>
          <w:szCs w:val="28"/>
        </w:rPr>
        <w:t xml:space="preserve">                    </w:t>
      </w:r>
      <w:r w:rsidRPr="00086C6C">
        <w:rPr>
          <w:rFonts w:ascii="Times New Roman" w:hAnsi="Times New Roman"/>
          <w:sz w:val="28"/>
          <w:szCs w:val="28"/>
        </w:rPr>
        <w:t xml:space="preserve"> 3</w:t>
      </w:r>
      <w:r w:rsidR="003C4920">
        <w:rPr>
          <w:rFonts w:ascii="Times New Roman" w:hAnsi="Times New Roman"/>
          <w:sz w:val="28"/>
          <w:szCs w:val="28"/>
        </w:rPr>
        <w:t>0</w:t>
      </w:r>
      <w:r w:rsidRPr="00086C6C">
        <w:rPr>
          <w:rFonts w:ascii="Times New Roman" w:hAnsi="Times New Roman"/>
          <w:sz w:val="28"/>
          <w:szCs w:val="28"/>
        </w:rPr>
        <w:t xml:space="preserve"> </w:t>
      </w:r>
      <w:r w:rsidR="00FB51C5">
        <w:rPr>
          <w:rFonts w:ascii="Times New Roman" w:hAnsi="Times New Roman"/>
          <w:sz w:val="28"/>
          <w:szCs w:val="28"/>
        </w:rPr>
        <w:t>сентября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="0086032C">
        <w:rPr>
          <w:rFonts w:ascii="Times New Roman" w:hAnsi="Times New Roman"/>
          <w:sz w:val="28"/>
          <w:szCs w:val="28"/>
        </w:rPr>
        <w:t>2022</w:t>
      </w:r>
      <w:r w:rsidRPr="00086C6C">
        <w:rPr>
          <w:rFonts w:ascii="Times New Roman" w:hAnsi="Times New Roman"/>
          <w:sz w:val="28"/>
          <w:szCs w:val="28"/>
        </w:rPr>
        <w:t xml:space="preserve"> года) в администрацию </w:t>
      </w:r>
      <w:r>
        <w:rPr>
          <w:rFonts w:ascii="Times New Roman" w:hAnsi="Times New Roman"/>
          <w:sz w:val="28"/>
          <w:szCs w:val="28"/>
        </w:rPr>
        <w:t>Новослободского</w:t>
      </w:r>
      <w:r w:rsidRPr="00086C6C">
        <w:rPr>
          <w:rFonts w:ascii="Times New Roman" w:hAnsi="Times New Roman"/>
          <w:sz w:val="28"/>
          <w:szCs w:val="28"/>
        </w:rPr>
        <w:t xml:space="preserve"> сельского поселения поступило </w:t>
      </w:r>
      <w:r w:rsidRPr="00A945E5">
        <w:rPr>
          <w:rFonts w:ascii="Times New Roman" w:hAnsi="Times New Roman"/>
          <w:sz w:val="28"/>
          <w:szCs w:val="28"/>
        </w:rPr>
        <w:t>2</w:t>
      </w:r>
      <w:r w:rsidR="005D1E71">
        <w:rPr>
          <w:rFonts w:ascii="Times New Roman" w:hAnsi="Times New Roman"/>
          <w:sz w:val="28"/>
          <w:szCs w:val="28"/>
        </w:rPr>
        <w:t>2</w:t>
      </w:r>
      <w:r w:rsidRPr="00086C6C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я</w:t>
      </w:r>
      <w:r w:rsidRPr="00086C6C">
        <w:rPr>
          <w:rFonts w:ascii="Times New Roman" w:hAnsi="Times New Roman"/>
          <w:sz w:val="28"/>
          <w:szCs w:val="28"/>
        </w:rPr>
        <w:t xml:space="preserve"> граждан, из них: </w:t>
      </w:r>
      <w:r w:rsidR="0086032C">
        <w:rPr>
          <w:rFonts w:ascii="Times New Roman" w:hAnsi="Times New Roman"/>
          <w:sz w:val="28"/>
          <w:szCs w:val="28"/>
        </w:rPr>
        <w:t>7</w:t>
      </w:r>
      <w:r w:rsidRPr="00A945E5">
        <w:rPr>
          <w:rFonts w:ascii="Times New Roman" w:hAnsi="Times New Roman"/>
          <w:sz w:val="28"/>
          <w:szCs w:val="28"/>
        </w:rPr>
        <w:t xml:space="preserve"> (</w:t>
      </w:r>
      <w:r w:rsidR="0086032C">
        <w:rPr>
          <w:rFonts w:ascii="Times New Roman" w:hAnsi="Times New Roman"/>
          <w:sz w:val="28"/>
          <w:szCs w:val="28"/>
        </w:rPr>
        <w:t>32</w:t>
      </w:r>
      <w:r w:rsidRPr="00A945E5">
        <w:rPr>
          <w:rFonts w:ascii="Times New Roman" w:hAnsi="Times New Roman"/>
          <w:sz w:val="28"/>
          <w:szCs w:val="28"/>
        </w:rPr>
        <w:t>%)</w:t>
      </w:r>
      <w:r w:rsidRPr="00F200C5">
        <w:rPr>
          <w:rFonts w:ascii="Times New Roman" w:hAnsi="Times New Roman"/>
          <w:sz w:val="28"/>
          <w:szCs w:val="28"/>
        </w:rPr>
        <w:t xml:space="preserve"> обращение</w:t>
      </w:r>
      <w:r>
        <w:rPr>
          <w:rFonts w:ascii="Times New Roman" w:hAnsi="Times New Roman"/>
          <w:sz w:val="28"/>
          <w:szCs w:val="28"/>
        </w:rPr>
        <w:t xml:space="preserve">, поступило в письменной форме; </w:t>
      </w:r>
      <w:r w:rsidRPr="00155092">
        <w:rPr>
          <w:rFonts w:ascii="Times New Roman" w:hAnsi="Times New Roman"/>
          <w:sz w:val="28"/>
          <w:szCs w:val="28"/>
        </w:rPr>
        <w:t xml:space="preserve">обращений, поступивших по средствам телефонной связи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FB51C5">
        <w:rPr>
          <w:rFonts w:ascii="Times New Roman" w:hAnsi="Times New Roman"/>
          <w:sz w:val="28"/>
          <w:szCs w:val="28"/>
        </w:rPr>
        <w:t>1</w:t>
      </w:r>
      <w:r w:rsidR="0086032C">
        <w:rPr>
          <w:rFonts w:ascii="Times New Roman" w:hAnsi="Times New Roman"/>
          <w:sz w:val="28"/>
          <w:szCs w:val="28"/>
        </w:rPr>
        <w:t>5</w:t>
      </w:r>
      <w:r w:rsidRPr="00A945E5">
        <w:rPr>
          <w:rFonts w:ascii="Times New Roman" w:hAnsi="Times New Roman"/>
          <w:sz w:val="28"/>
          <w:szCs w:val="28"/>
        </w:rPr>
        <w:t xml:space="preserve"> (</w:t>
      </w:r>
      <w:r w:rsidR="0086032C">
        <w:rPr>
          <w:rFonts w:ascii="Times New Roman" w:hAnsi="Times New Roman"/>
          <w:sz w:val="28"/>
          <w:szCs w:val="28"/>
        </w:rPr>
        <w:t>68%</w:t>
      </w:r>
      <w:r w:rsidR="005D1E71">
        <w:rPr>
          <w:rFonts w:ascii="Times New Roman" w:hAnsi="Times New Roman"/>
          <w:sz w:val="28"/>
          <w:szCs w:val="28"/>
        </w:rPr>
        <w:t>)</w:t>
      </w:r>
      <w:r w:rsidRPr="003B416F">
        <w:rPr>
          <w:sz w:val="28"/>
          <w:szCs w:val="28"/>
        </w:rPr>
        <w:t xml:space="preserve"> </w:t>
      </w:r>
      <w:r w:rsidRPr="003B416F">
        <w:rPr>
          <w:rFonts w:ascii="Times New Roman" w:hAnsi="Times New Roman"/>
          <w:sz w:val="28"/>
          <w:szCs w:val="28"/>
        </w:rPr>
        <w:t xml:space="preserve">Все обращения поступили непосредственно от заявителей. </w:t>
      </w:r>
    </w:p>
    <w:p w:rsidR="00155092" w:rsidRPr="003B416F" w:rsidRDefault="00155092" w:rsidP="001550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416F">
        <w:rPr>
          <w:rFonts w:ascii="Times New Roman" w:hAnsi="Times New Roman"/>
          <w:sz w:val="28"/>
          <w:szCs w:val="28"/>
        </w:rPr>
        <w:t>В обращениях обозначены следующие вопросы:</w:t>
      </w:r>
    </w:p>
    <w:p w:rsidR="00155092" w:rsidRDefault="00155092" w:rsidP="0015509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- </w:t>
      </w:r>
      <w:r w:rsidRPr="001946C6">
        <w:rPr>
          <w:rFonts w:ascii="Times New Roman" w:hAnsi="Times New Roman"/>
          <w:sz w:val="28"/>
          <w:szCs w:val="24"/>
          <w:lang w:eastAsia="ru-RU"/>
        </w:rPr>
        <w:t xml:space="preserve">«Уличное освещение» </w:t>
      </w:r>
      <w:r w:rsidRPr="007A5192">
        <w:rPr>
          <w:rFonts w:ascii="Times New Roman" w:hAnsi="Times New Roman"/>
          <w:sz w:val="28"/>
          <w:szCs w:val="24"/>
          <w:lang w:eastAsia="ru-RU"/>
        </w:rPr>
        <w:t>-</w:t>
      </w:r>
      <w:r w:rsidR="005D1E71">
        <w:rPr>
          <w:rFonts w:ascii="Times New Roman" w:hAnsi="Times New Roman"/>
          <w:sz w:val="28"/>
          <w:szCs w:val="24"/>
          <w:lang w:eastAsia="ru-RU"/>
        </w:rPr>
        <w:t>3</w:t>
      </w:r>
      <w:r>
        <w:rPr>
          <w:rFonts w:ascii="Times New Roman" w:hAnsi="Times New Roman"/>
          <w:sz w:val="28"/>
          <w:szCs w:val="24"/>
          <w:lang w:eastAsia="ru-RU"/>
        </w:rPr>
        <w:t>;</w:t>
      </w:r>
      <w:r w:rsidRPr="00143187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155092" w:rsidRPr="00A945E5" w:rsidRDefault="00155092" w:rsidP="00A945E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- </w:t>
      </w:r>
      <w:r w:rsidRPr="001946C6">
        <w:rPr>
          <w:rFonts w:ascii="Times New Roman" w:hAnsi="Times New Roman"/>
          <w:sz w:val="28"/>
          <w:szCs w:val="24"/>
          <w:lang w:eastAsia="ru-RU"/>
        </w:rPr>
        <w:t xml:space="preserve">«Уборка снега, опавших листьев, мусора и посторонних предметов, спил деревьев, покос сорной растительности» </w:t>
      </w:r>
      <w:r>
        <w:rPr>
          <w:rFonts w:ascii="Times New Roman" w:hAnsi="Times New Roman"/>
          <w:sz w:val="28"/>
          <w:szCs w:val="24"/>
          <w:lang w:eastAsia="ru-RU"/>
        </w:rPr>
        <w:t xml:space="preserve">– </w:t>
      </w:r>
      <w:r w:rsidR="005D1E71">
        <w:rPr>
          <w:rFonts w:ascii="Times New Roman" w:hAnsi="Times New Roman"/>
          <w:sz w:val="28"/>
          <w:szCs w:val="24"/>
          <w:lang w:eastAsia="ru-RU"/>
        </w:rPr>
        <w:t>9</w:t>
      </w:r>
      <w:r>
        <w:rPr>
          <w:rFonts w:ascii="Times New Roman" w:hAnsi="Times New Roman"/>
          <w:sz w:val="28"/>
          <w:szCs w:val="24"/>
          <w:lang w:eastAsia="ru-RU"/>
        </w:rPr>
        <w:t>;</w:t>
      </w:r>
      <w:r w:rsidRPr="00143187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155092" w:rsidRPr="003C4920" w:rsidRDefault="00155092" w:rsidP="00764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715EF">
        <w:rPr>
          <w:rFonts w:ascii="Times New Roman" w:hAnsi="Times New Roman"/>
          <w:sz w:val="28"/>
          <w:szCs w:val="28"/>
        </w:rPr>
        <w:t>«</w:t>
      </w:r>
      <w:r w:rsidR="00764284">
        <w:rPr>
          <w:rFonts w:ascii="Times New Roman" w:hAnsi="Times New Roman"/>
          <w:sz w:val="28"/>
          <w:szCs w:val="28"/>
        </w:rPr>
        <w:t>С</w:t>
      </w:r>
      <w:r w:rsidR="00764284" w:rsidRPr="00764284">
        <w:rPr>
          <w:rFonts w:ascii="Times New Roman" w:hAnsi="Times New Roman"/>
          <w:sz w:val="28"/>
          <w:szCs w:val="28"/>
        </w:rPr>
        <w:t>оциальные вопросы</w:t>
      </w:r>
      <w:r w:rsidR="00764284">
        <w:rPr>
          <w:rFonts w:ascii="Times New Roman" w:hAnsi="Times New Roman"/>
          <w:sz w:val="28"/>
          <w:szCs w:val="28"/>
        </w:rPr>
        <w:t>»</w:t>
      </w:r>
      <w:r w:rsidR="00764284" w:rsidRPr="007642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1473D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;</w:t>
      </w:r>
    </w:p>
    <w:p w:rsidR="00A945E5" w:rsidRDefault="00A945E5" w:rsidP="00A94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5E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«</w:t>
      </w:r>
      <w:r w:rsidRPr="00BC39F4">
        <w:rPr>
          <w:rFonts w:ascii="Times New Roman" w:hAnsi="Times New Roman"/>
          <w:sz w:val="28"/>
          <w:szCs w:val="28"/>
        </w:rPr>
        <w:t>Отлов животных</w:t>
      </w:r>
      <w:r>
        <w:rPr>
          <w:rFonts w:ascii="Times New Roman" w:hAnsi="Times New Roman"/>
          <w:sz w:val="28"/>
          <w:szCs w:val="28"/>
        </w:rPr>
        <w:t xml:space="preserve">» - </w:t>
      </w:r>
      <w:r w:rsidR="001473DA">
        <w:rPr>
          <w:rFonts w:ascii="Times New Roman" w:hAnsi="Times New Roman"/>
          <w:sz w:val="28"/>
          <w:szCs w:val="28"/>
        </w:rPr>
        <w:t>2</w:t>
      </w:r>
      <w:r w:rsidR="00E62DD3">
        <w:rPr>
          <w:rFonts w:ascii="Times New Roman" w:hAnsi="Times New Roman"/>
          <w:sz w:val="28"/>
          <w:szCs w:val="28"/>
        </w:rPr>
        <w:t>;</w:t>
      </w:r>
    </w:p>
    <w:p w:rsidR="00E62DD3" w:rsidRDefault="002446A6" w:rsidP="00E62D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r w:rsidR="001473DA" w:rsidRPr="001473DA">
        <w:rPr>
          <w:rFonts w:ascii="Times New Roman" w:hAnsi="Times New Roman"/>
          <w:sz w:val="28"/>
          <w:szCs w:val="28"/>
        </w:rPr>
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</w:r>
      <w:r>
        <w:rPr>
          <w:rFonts w:ascii="Times New Roman" w:hAnsi="Times New Roman"/>
          <w:sz w:val="28"/>
          <w:szCs w:val="28"/>
        </w:rPr>
        <w:t>»</w:t>
      </w:r>
      <w:r w:rsidR="00E62DD3">
        <w:rPr>
          <w:rFonts w:ascii="Times New Roman" w:hAnsi="Times New Roman"/>
          <w:sz w:val="28"/>
          <w:szCs w:val="28"/>
        </w:rPr>
        <w:t xml:space="preserve"> – </w:t>
      </w:r>
      <w:r w:rsidR="001473DA">
        <w:rPr>
          <w:rFonts w:ascii="Times New Roman" w:hAnsi="Times New Roman"/>
          <w:sz w:val="28"/>
          <w:szCs w:val="28"/>
        </w:rPr>
        <w:t>1</w:t>
      </w:r>
      <w:r w:rsidR="00E62DD3">
        <w:rPr>
          <w:rFonts w:ascii="Times New Roman" w:hAnsi="Times New Roman"/>
          <w:sz w:val="28"/>
          <w:szCs w:val="28"/>
        </w:rPr>
        <w:t>;</w:t>
      </w:r>
    </w:p>
    <w:p w:rsidR="00A945E5" w:rsidRDefault="00A945E5" w:rsidP="00E62DD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62DD3">
        <w:rPr>
          <w:rFonts w:ascii="Times New Roman" w:hAnsi="Times New Roman"/>
          <w:sz w:val="28"/>
          <w:szCs w:val="28"/>
        </w:rPr>
        <w:t>- «</w:t>
      </w:r>
      <w:r w:rsidR="00E62DD3" w:rsidRPr="00BC39F4">
        <w:rPr>
          <w:rFonts w:ascii="Times New Roman" w:hAnsi="Times New Roman"/>
          <w:sz w:val="28"/>
          <w:szCs w:val="28"/>
        </w:rPr>
        <w:t xml:space="preserve">Перебои в </w:t>
      </w:r>
      <w:r w:rsidR="004329FB" w:rsidRPr="00BC39F4">
        <w:rPr>
          <w:rFonts w:ascii="Times New Roman" w:hAnsi="Times New Roman"/>
          <w:sz w:val="28"/>
          <w:szCs w:val="28"/>
        </w:rPr>
        <w:t>водо</w:t>
      </w:r>
      <w:r w:rsidR="004329FB">
        <w:rPr>
          <w:rFonts w:ascii="Times New Roman" w:hAnsi="Times New Roman"/>
          <w:sz w:val="28"/>
          <w:szCs w:val="28"/>
        </w:rPr>
        <w:t>снабжении</w:t>
      </w:r>
      <w:r w:rsidR="00E62DD3">
        <w:rPr>
          <w:rFonts w:ascii="Times New Roman" w:hAnsi="Times New Roman"/>
          <w:sz w:val="28"/>
          <w:szCs w:val="28"/>
        </w:rPr>
        <w:t xml:space="preserve">» </w:t>
      </w:r>
      <w:r w:rsidRPr="00A14D7C">
        <w:rPr>
          <w:rFonts w:ascii="Times New Roman" w:hAnsi="Times New Roman"/>
          <w:sz w:val="28"/>
          <w:szCs w:val="28"/>
        </w:rPr>
        <w:t xml:space="preserve">– </w:t>
      </w:r>
      <w:r w:rsidR="001473D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;</w:t>
      </w:r>
    </w:p>
    <w:p w:rsidR="001473DA" w:rsidRPr="00E62DD3" w:rsidRDefault="001473DA" w:rsidP="00E62DD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- «</w:t>
      </w:r>
      <w:r w:rsidRPr="001473DA">
        <w:rPr>
          <w:rFonts w:ascii="Times New Roman" w:hAnsi="Times New Roman"/>
          <w:sz w:val="28"/>
          <w:szCs w:val="28"/>
        </w:rPr>
        <w:t>Комплексное благоустройство</w:t>
      </w:r>
      <w:r>
        <w:rPr>
          <w:rFonts w:ascii="Times New Roman" w:hAnsi="Times New Roman"/>
          <w:sz w:val="28"/>
          <w:szCs w:val="28"/>
        </w:rPr>
        <w:t>»-1.</w:t>
      </w:r>
    </w:p>
    <w:p w:rsidR="00155092" w:rsidRDefault="00155092" w:rsidP="001550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  <w:lang w:eastAsia="ru-RU"/>
        </w:rPr>
        <w:t>Все поступившие обращения рассмотрены</w:t>
      </w:r>
      <w:r>
        <w:rPr>
          <w:rFonts w:ascii="Times New Roman" w:hAnsi="Times New Roman"/>
          <w:sz w:val="28"/>
          <w:szCs w:val="28"/>
        </w:rPr>
        <w:t xml:space="preserve"> в установленные законодательством сроки</w:t>
      </w:r>
      <w:r>
        <w:rPr>
          <w:rFonts w:ascii="Times New Roman" w:hAnsi="Times New Roman"/>
          <w:sz w:val="28"/>
          <w:szCs w:val="24"/>
          <w:lang w:eastAsia="ru-RU"/>
        </w:rPr>
        <w:t xml:space="preserve">, даны ответы и разъяснения. Меры приняты по </w:t>
      </w:r>
      <w:r w:rsidR="00A06FE9">
        <w:rPr>
          <w:rFonts w:ascii="Times New Roman" w:hAnsi="Times New Roman"/>
          <w:sz w:val="28"/>
          <w:szCs w:val="24"/>
          <w:lang w:eastAsia="ru-RU"/>
        </w:rPr>
        <w:t>1</w:t>
      </w:r>
      <w:r w:rsidR="001473DA">
        <w:rPr>
          <w:rFonts w:ascii="Times New Roman" w:hAnsi="Times New Roman"/>
          <w:sz w:val="28"/>
          <w:szCs w:val="24"/>
          <w:lang w:eastAsia="ru-RU"/>
        </w:rPr>
        <w:t>3</w:t>
      </w:r>
      <w:r>
        <w:rPr>
          <w:rFonts w:ascii="Times New Roman" w:hAnsi="Times New Roman"/>
          <w:sz w:val="28"/>
          <w:szCs w:val="24"/>
          <w:lang w:eastAsia="ru-RU"/>
        </w:rPr>
        <w:t xml:space="preserve"> обращениям, по </w:t>
      </w:r>
      <w:r w:rsidR="001473DA">
        <w:rPr>
          <w:rFonts w:ascii="Times New Roman" w:hAnsi="Times New Roman"/>
          <w:sz w:val="28"/>
          <w:szCs w:val="24"/>
          <w:lang w:eastAsia="ru-RU"/>
        </w:rPr>
        <w:t>9</w:t>
      </w:r>
      <w:r>
        <w:rPr>
          <w:rFonts w:ascii="Times New Roman" w:hAnsi="Times New Roman"/>
          <w:sz w:val="28"/>
          <w:szCs w:val="24"/>
          <w:lang w:eastAsia="ru-RU"/>
        </w:rPr>
        <w:t xml:space="preserve"> обращениям даны разъяснения.</w:t>
      </w:r>
    </w:p>
    <w:p w:rsidR="00155092" w:rsidRDefault="00155092" w:rsidP="001550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За справками о составе семьи, выписками из лицевого счета и выписками из похозяйственных книг за данный период обратились </w:t>
      </w:r>
      <w:r w:rsidR="005D1E71">
        <w:rPr>
          <w:rFonts w:ascii="Times New Roman" w:hAnsi="Times New Roman"/>
          <w:sz w:val="28"/>
          <w:szCs w:val="24"/>
          <w:lang w:eastAsia="ru-RU"/>
        </w:rPr>
        <w:t>68</w:t>
      </w:r>
      <w:r w:rsidR="003C4920"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 xml:space="preserve">граждан, которым, в установленный законом срок, были подготовлены запрашиваемые документы. </w:t>
      </w:r>
    </w:p>
    <w:p w:rsidR="00155092" w:rsidRPr="00C346D5" w:rsidRDefault="00155092" w:rsidP="0015509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346D5">
        <w:rPr>
          <w:rFonts w:ascii="Times New Roman" w:hAnsi="Times New Roman"/>
          <w:sz w:val="28"/>
          <w:szCs w:val="28"/>
        </w:rPr>
        <w:t xml:space="preserve">Нарушений Федерального закона от 2 мая </w:t>
      </w:r>
      <w:smartTag w:uri="urn:schemas-microsoft-com:office:smarttags" w:element="metricconverter">
        <w:smartTagPr>
          <w:attr w:name="ProductID" w:val="2006 г"/>
        </w:smartTagPr>
        <w:r w:rsidRPr="00C346D5">
          <w:rPr>
            <w:rFonts w:ascii="Times New Roman" w:hAnsi="Times New Roman"/>
            <w:sz w:val="28"/>
            <w:szCs w:val="28"/>
          </w:rPr>
          <w:t>2006 г</w:t>
        </w:r>
      </w:smartTag>
      <w:r w:rsidRPr="00C346D5">
        <w:rPr>
          <w:rFonts w:ascii="Times New Roman" w:hAnsi="Times New Roman"/>
          <w:sz w:val="28"/>
          <w:szCs w:val="28"/>
        </w:rPr>
        <w:t xml:space="preserve">. № 59-ФЗ «О порядке рассмотрения обращений граждан Российской Федерации» в </w:t>
      </w:r>
      <w:r w:rsidR="00FB51C5">
        <w:rPr>
          <w:rFonts w:ascii="Times New Roman" w:hAnsi="Times New Roman"/>
          <w:sz w:val="28"/>
          <w:szCs w:val="28"/>
        </w:rPr>
        <w:t>3</w:t>
      </w:r>
      <w:r w:rsidRPr="00C346D5">
        <w:rPr>
          <w:rFonts w:ascii="Times New Roman" w:hAnsi="Times New Roman"/>
          <w:sz w:val="28"/>
          <w:szCs w:val="28"/>
        </w:rPr>
        <w:t xml:space="preserve"> квартале текущего года допущено не было.</w:t>
      </w:r>
    </w:p>
    <w:p w:rsidR="00155092" w:rsidRDefault="00155092" w:rsidP="00155092"/>
    <w:p w:rsidR="007D00F1" w:rsidRDefault="007D00F1"/>
    <w:sectPr w:rsidR="007D00F1" w:rsidSect="007D0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092"/>
    <w:rsid w:val="00085D1C"/>
    <w:rsid w:val="001473DA"/>
    <w:rsid w:val="00155092"/>
    <w:rsid w:val="002446A6"/>
    <w:rsid w:val="003C4920"/>
    <w:rsid w:val="00402B31"/>
    <w:rsid w:val="004329FB"/>
    <w:rsid w:val="005D1E71"/>
    <w:rsid w:val="007618F3"/>
    <w:rsid w:val="00764284"/>
    <w:rsid w:val="007A5192"/>
    <w:rsid w:val="007D00F1"/>
    <w:rsid w:val="007D5462"/>
    <w:rsid w:val="008326A8"/>
    <w:rsid w:val="0086032C"/>
    <w:rsid w:val="009D1DD3"/>
    <w:rsid w:val="00A06FE9"/>
    <w:rsid w:val="00A945E5"/>
    <w:rsid w:val="00D116D8"/>
    <w:rsid w:val="00D44D18"/>
    <w:rsid w:val="00E62DD3"/>
    <w:rsid w:val="00FB5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0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0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2021-10-26T11:13:00Z</dcterms:created>
  <dcterms:modified xsi:type="dcterms:W3CDTF">2022-12-21T12:04:00Z</dcterms:modified>
</cp:coreProperties>
</file>