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7D" w:rsidRDefault="009D377D" w:rsidP="009D377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Прокуратурой </w:t>
      </w:r>
      <w:proofErr w:type="spellStart"/>
      <w:r>
        <w:rPr>
          <w:rFonts w:ascii="Times New Roman" w:hAnsi="Times New Roman"/>
          <w:sz w:val="28"/>
        </w:rPr>
        <w:t>Корочанского</w:t>
      </w:r>
      <w:proofErr w:type="spellEnd"/>
      <w:r>
        <w:rPr>
          <w:rFonts w:ascii="Times New Roman" w:hAnsi="Times New Roman"/>
          <w:sz w:val="28"/>
        </w:rPr>
        <w:t xml:space="preserve"> района проведена проверк</w:t>
      </w:r>
      <w:r>
        <w:rPr>
          <w:rFonts w:ascii="Times New Roman" w:hAnsi="Times New Roman"/>
          <w:sz w:val="28"/>
        </w:rPr>
        <w:t>а в сфере пожарной безопасности</w:t>
      </w:r>
    </w:p>
    <w:bookmarkEnd w:id="0"/>
    <w:p w:rsidR="009D377D" w:rsidRDefault="009D377D" w:rsidP="009D377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D377D" w:rsidRDefault="009D377D" w:rsidP="009D377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D377D">
        <w:rPr>
          <w:rFonts w:ascii="Times New Roman" w:hAnsi="Times New Roman"/>
          <w:sz w:val="28"/>
        </w:rPr>
        <w:t xml:space="preserve">В ходе проверки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становлено, что в образовательной организации допускаются нарушения требований пожарной безопасности. В целях устранения нарушений прокурором внесено представление, которое рассмотрено и удовлетворено, виновное лицо привлечено к дисциплинарной ответственности. Кроме того, виновное лицо привлечено к административной ответственности по ч. 1 ст. 20.4 КоАП РФ в виде предупреждения.</w:t>
      </w:r>
    </w:p>
    <w:p w:rsidR="00387E3E" w:rsidRDefault="00387E3E"/>
    <w:p w:rsidR="009D377D" w:rsidRPr="00EF4FDF" w:rsidRDefault="009D377D" w:rsidP="009D377D">
      <w:pPr>
        <w:rPr>
          <w:rFonts w:ascii="Times New Roman" w:hAnsi="Times New Roman" w:cs="Times New Roman"/>
          <w:sz w:val="28"/>
          <w:szCs w:val="28"/>
        </w:rPr>
      </w:pPr>
      <w:r w:rsidRPr="00EF4FDF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Е.В. Шелковина</w:t>
      </w:r>
    </w:p>
    <w:p w:rsidR="009D377D" w:rsidRDefault="009D377D"/>
    <w:sectPr w:rsidR="009D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7D"/>
    <w:rsid w:val="00387E3E"/>
    <w:rsid w:val="009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D966"/>
  <w15:chartTrackingRefBased/>
  <w15:docId w15:val="{79EDA84D-6FD5-4FE4-86F1-18639B91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Шелковина Елена Владимировна</dc:creator>
  <cp:keywords/>
  <dc:description/>
  <cp:lastModifiedBy>Шелковина Елена Владимировна</cp:lastModifiedBy>
  <cp:revision>1</cp:revision>
  <dcterms:created xsi:type="dcterms:W3CDTF">2023-07-28T11:24:00Z</dcterms:created>
  <dcterms:modified xsi:type="dcterms:W3CDTF">2023-07-28T11:24:00Z</dcterms:modified>
</cp:coreProperties>
</file>